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CB6" w:rsidRPr="00650FEA" w:rsidRDefault="008D0CB6" w:rsidP="008D0CB6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1.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движутся упорядоченно.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движутся хаотично.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взаимодействуют друг с другом.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не взаимодействуют друг с другом.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имеют размер.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не имеют</w:t>
      </w:r>
      <w:r>
        <w:rPr>
          <w:lang w:val="en-US"/>
        </w:rPr>
        <w:t xml:space="preserve"> </w:t>
      </w:r>
      <w:r>
        <w:t>размера.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упруго сталкиваются друг с другом и со стенками сосуда.</w:t>
      </w:r>
    </w:p>
    <w:p w:rsidR="008D0CB6" w:rsidRDefault="008D0CB6" w:rsidP="008D0CB6">
      <w:pPr>
        <w:pStyle w:val="a3"/>
        <w:numPr>
          <w:ilvl w:val="0"/>
          <w:numId w:val="1"/>
        </w:numPr>
        <w:spacing w:after="0"/>
        <w:jc w:val="both"/>
      </w:pPr>
      <w:r>
        <w:t>Молекулы не сталкиваются друг с другом.</w:t>
      </w:r>
    </w:p>
    <w:p w:rsidR="008D0CB6" w:rsidRDefault="008D0CB6" w:rsidP="008D0CB6">
      <w:pPr>
        <w:spacing w:after="0"/>
        <w:jc w:val="right"/>
      </w:pPr>
    </w:p>
    <w:p w:rsidR="008D0CB6" w:rsidRPr="00650FEA" w:rsidRDefault="008D0CB6" w:rsidP="008D0CB6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2.</w:t>
      </w:r>
    </w:p>
    <w:p w:rsidR="008D0CB6" w:rsidRDefault="008D0CB6" w:rsidP="008D0CB6">
      <w:pPr>
        <w:spacing w:after="0"/>
        <w:jc w:val="both"/>
      </w:pPr>
      <w:r>
        <w:t>Я могу:</w:t>
      </w:r>
    </w:p>
    <w:p w:rsidR="008D0CB6" w:rsidRDefault="008D0CB6" w:rsidP="008D0CB6">
      <w:pPr>
        <w:pStyle w:val="a3"/>
        <w:numPr>
          <w:ilvl w:val="0"/>
          <w:numId w:val="2"/>
        </w:numPr>
        <w:spacing w:after="0"/>
        <w:jc w:val="both"/>
      </w:pPr>
      <w:r>
        <w:t xml:space="preserve">записать уравнение </w:t>
      </w:r>
      <w:proofErr w:type="spellStart"/>
      <w:r>
        <w:t>Менделеева-Клапейрона</w:t>
      </w:r>
      <w:proofErr w:type="spellEnd"/>
      <w:r>
        <w:t xml:space="preserve"> и назвать все физические величины, входящие в него;</w:t>
      </w:r>
    </w:p>
    <w:p w:rsidR="008D0CB6" w:rsidRDefault="008D0CB6" w:rsidP="008D0CB6">
      <w:pPr>
        <w:pStyle w:val="a3"/>
        <w:numPr>
          <w:ilvl w:val="0"/>
          <w:numId w:val="2"/>
        </w:numPr>
        <w:spacing w:after="0"/>
        <w:jc w:val="both"/>
      </w:pPr>
      <w:r>
        <w:t xml:space="preserve">из уравнения состояния получить уравнение </w:t>
      </w:r>
      <w:proofErr w:type="spellStart"/>
      <w:r>
        <w:t>Клапейрона</w:t>
      </w:r>
      <w:proofErr w:type="spellEnd"/>
      <w:r>
        <w:t xml:space="preserve"> и уравнения </w:t>
      </w:r>
      <w:proofErr w:type="spellStart"/>
      <w:r>
        <w:t>изопроцессов</w:t>
      </w:r>
      <w:proofErr w:type="spellEnd"/>
      <w:r>
        <w:t>;</w:t>
      </w:r>
    </w:p>
    <w:p w:rsidR="008D0CB6" w:rsidRDefault="008D0CB6" w:rsidP="008D0CB6">
      <w:pPr>
        <w:pStyle w:val="a3"/>
        <w:numPr>
          <w:ilvl w:val="0"/>
          <w:numId w:val="2"/>
        </w:numPr>
        <w:spacing w:after="0"/>
        <w:jc w:val="both"/>
      </w:pPr>
      <w:r>
        <w:t>определить, как изменяется один из параметров газа, если изменяются другие.</w:t>
      </w:r>
    </w:p>
    <w:p w:rsidR="008D0CB6" w:rsidRDefault="008D0CB6" w:rsidP="008D0CB6">
      <w:pPr>
        <w:spacing w:after="0"/>
        <w:jc w:val="right"/>
      </w:pPr>
    </w:p>
    <w:p w:rsidR="008D0CB6" w:rsidRPr="00650FEA" w:rsidRDefault="008D0CB6" w:rsidP="008D0CB6">
      <w:pPr>
        <w:spacing w:after="0"/>
        <w:jc w:val="right"/>
        <w:rPr>
          <w:b/>
          <w:i/>
        </w:rPr>
      </w:pPr>
      <w:r w:rsidRPr="00650FEA">
        <w:rPr>
          <w:b/>
          <w:i/>
        </w:rPr>
        <w:t xml:space="preserve">Приложение 3. </w:t>
      </w:r>
    </w:p>
    <w:tbl>
      <w:tblPr>
        <w:tblStyle w:val="a4"/>
        <w:tblW w:w="0" w:type="auto"/>
        <w:tblLook w:val="04A0"/>
      </w:tblPr>
      <w:tblGrid>
        <w:gridCol w:w="1790"/>
        <w:gridCol w:w="1519"/>
        <w:gridCol w:w="1901"/>
        <w:gridCol w:w="1829"/>
        <w:gridCol w:w="1864"/>
        <w:gridCol w:w="1779"/>
      </w:tblGrid>
      <w:tr w:rsidR="008D0CB6" w:rsidTr="00E73183">
        <w:trPr>
          <w:trHeight w:val="553"/>
        </w:trPr>
        <w:tc>
          <w:tcPr>
            <w:tcW w:w="1790" w:type="dxa"/>
            <w:vMerge w:val="restart"/>
            <w:vAlign w:val="center"/>
          </w:tcPr>
          <w:p w:rsidR="008D0CB6" w:rsidRDefault="008D0CB6" w:rsidP="00E73183">
            <w:pPr>
              <w:jc w:val="center"/>
            </w:pPr>
            <w:r>
              <w:t xml:space="preserve">Название </w:t>
            </w:r>
            <w:proofErr w:type="spellStart"/>
            <w:r>
              <w:t>изопроцесса</w:t>
            </w:r>
            <w:proofErr w:type="spellEnd"/>
          </w:p>
        </w:tc>
        <w:tc>
          <w:tcPr>
            <w:tcW w:w="1548" w:type="dxa"/>
            <w:vMerge w:val="restart"/>
            <w:vAlign w:val="center"/>
          </w:tcPr>
          <w:p w:rsidR="008D0CB6" w:rsidRDefault="008D0CB6" w:rsidP="00E73183">
            <w:pPr>
              <w:jc w:val="center"/>
            </w:pPr>
            <w:r>
              <w:t>Постоянный параметр (физическая величина)</w:t>
            </w:r>
          </w:p>
        </w:tc>
        <w:tc>
          <w:tcPr>
            <w:tcW w:w="2064" w:type="dxa"/>
            <w:vMerge w:val="restart"/>
            <w:vAlign w:val="center"/>
          </w:tcPr>
          <w:p w:rsidR="008D0CB6" w:rsidRDefault="008D0CB6" w:rsidP="00E73183">
            <w:pPr>
              <w:jc w:val="center"/>
            </w:pPr>
            <w:r>
              <w:t>Формула</w:t>
            </w:r>
          </w:p>
        </w:tc>
        <w:tc>
          <w:tcPr>
            <w:tcW w:w="5280" w:type="dxa"/>
            <w:gridSpan w:val="3"/>
          </w:tcPr>
          <w:p w:rsidR="008D0CB6" w:rsidRDefault="008D0CB6" w:rsidP="00E73183">
            <w:pPr>
              <w:jc w:val="center"/>
            </w:pPr>
            <w:r>
              <w:t>Графики</w:t>
            </w:r>
          </w:p>
        </w:tc>
      </w:tr>
      <w:tr w:rsidR="008D0CB6" w:rsidTr="00E73183">
        <w:tc>
          <w:tcPr>
            <w:tcW w:w="1790" w:type="dxa"/>
            <w:vMerge/>
          </w:tcPr>
          <w:p w:rsidR="008D0CB6" w:rsidRDefault="008D0CB6" w:rsidP="00E73183">
            <w:pPr>
              <w:jc w:val="right"/>
            </w:pPr>
          </w:p>
        </w:tc>
        <w:tc>
          <w:tcPr>
            <w:tcW w:w="1548" w:type="dxa"/>
            <w:vMerge/>
          </w:tcPr>
          <w:p w:rsidR="008D0CB6" w:rsidRDefault="008D0CB6" w:rsidP="00E73183">
            <w:pPr>
              <w:jc w:val="right"/>
            </w:pPr>
          </w:p>
        </w:tc>
        <w:tc>
          <w:tcPr>
            <w:tcW w:w="2064" w:type="dxa"/>
            <w:vMerge/>
          </w:tcPr>
          <w:p w:rsidR="008D0CB6" w:rsidRDefault="008D0CB6" w:rsidP="00E73183">
            <w:pPr>
              <w:jc w:val="right"/>
            </w:pPr>
          </w:p>
        </w:tc>
        <w:tc>
          <w:tcPr>
            <w:tcW w:w="1839" w:type="dxa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V</w: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V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</w:tr>
      <w:tr w:rsidR="008D0CB6" w:rsidTr="00E73183">
        <w:tc>
          <w:tcPr>
            <w:tcW w:w="1790" w:type="dxa"/>
            <w:vAlign w:val="center"/>
          </w:tcPr>
          <w:p w:rsidR="008D0CB6" w:rsidRDefault="008D0CB6" w:rsidP="00E73183">
            <w:pPr>
              <w:jc w:val="center"/>
            </w:pPr>
            <w:r>
              <w:t>Изотермический</w:t>
            </w:r>
          </w:p>
        </w:tc>
        <w:tc>
          <w:tcPr>
            <w:tcW w:w="1548" w:type="dxa"/>
          </w:tcPr>
          <w:p w:rsidR="008D0CB6" w:rsidRDefault="008D0CB6" w:rsidP="00E73183">
            <w:pPr>
              <w:jc w:val="right"/>
            </w:pPr>
          </w:p>
        </w:tc>
        <w:tc>
          <w:tcPr>
            <w:tcW w:w="2064" w:type="dxa"/>
          </w:tcPr>
          <w:p w:rsidR="008D0CB6" w:rsidRDefault="008D0CB6" w:rsidP="00E73183">
            <w:pPr>
              <w:jc w:val="right"/>
            </w:pPr>
          </w:p>
        </w:tc>
        <w:tc>
          <w:tcPr>
            <w:tcW w:w="1839" w:type="dxa"/>
          </w:tcPr>
          <w:p w:rsidR="008D0CB6" w:rsidRDefault="008D0CB6" w:rsidP="00E73183">
            <w:pPr>
              <w:jc w:val="right"/>
            </w:pPr>
            <w:r>
              <w:pict>
                <v:group id="_x0000_s1161" style="width:78.1pt;height:72.1pt;mso-position-horizontal-relative:char;mso-position-vertical-relative:line" coordorigin="986,8524" coordsize="1562,1442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162" type="#_x0000_t32" style="position:absolute;left:1294;top:9628;width:1097;height:0" o:connectortype="straight">
                    <v:stroke endarrow="block"/>
                  </v:shape>
                  <v:shape id="_x0000_s1163" type="#_x0000_t32" style="position:absolute;left:1294;top:8655;width:0;height:973;flip:y" o:connectortype="straight">
                    <v:stroke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16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6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right"/>
            </w:pPr>
            <w:r>
              <w:pict>
                <v:group id="_x0000_s1156" style="width:78.1pt;height:72.1pt;mso-position-horizontal-relative:char;mso-position-vertical-relative:line" coordorigin="986,8524" coordsize="1562,1442">
                  <v:shape id="_x0000_s1157" type="#_x0000_t32" style="position:absolute;left:1294;top:9628;width:1097;height:0" o:connectortype="straight">
                    <v:stroke endarrow="block"/>
                  </v:shape>
                  <v:shape id="_x0000_s1158" type="#_x0000_t32" style="position:absolute;left:1294;top:8655;width:0;height:973;flip:y" o:connectortype="straight">
                    <v:stroke endarrow="block"/>
                  </v:shape>
                  <v:shape id="_x0000_s115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6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right"/>
            </w:pPr>
            <w:r>
              <w:pict>
                <v:group id="_x0000_s1151" style="width:78.1pt;height:72.1pt;mso-position-horizontal-relative:char;mso-position-vertical-relative:line" coordorigin="986,8524" coordsize="1562,1442">
                  <v:shape id="_x0000_s1152" type="#_x0000_t32" style="position:absolute;left:1294;top:9628;width:1097;height:0" o:connectortype="straight">
                    <v:stroke endarrow="block"/>
                  </v:shape>
                  <v:shape id="_x0000_s1153" type="#_x0000_t32" style="position:absolute;left:1294;top:8655;width:0;height:973;flip:y" o:connectortype="straight">
                    <v:stroke endarrow="block"/>
                  </v:shape>
                  <v:shape id="_x0000_s115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5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8D0CB6" w:rsidTr="00E73183">
        <w:tc>
          <w:tcPr>
            <w:tcW w:w="1790" w:type="dxa"/>
            <w:vAlign w:val="center"/>
          </w:tcPr>
          <w:p w:rsidR="008D0CB6" w:rsidRPr="00D21630" w:rsidRDefault="008D0CB6" w:rsidP="00E73183">
            <w:pPr>
              <w:jc w:val="center"/>
            </w:pPr>
            <w:r>
              <w:t>Изобарный</w:t>
            </w:r>
          </w:p>
        </w:tc>
        <w:tc>
          <w:tcPr>
            <w:tcW w:w="1548" w:type="dxa"/>
          </w:tcPr>
          <w:p w:rsidR="008D0CB6" w:rsidRDefault="008D0CB6" w:rsidP="00E73183">
            <w:pPr>
              <w:jc w:val="right"/>
            </w:pPr>
          </w:p>
        </w:tc>
        <w:tc>
          <w:tcPr>
            <w:tcW w:w="2064" w:type="dxa"/>
          </w:tcPr>
          <w:p w:rsidR="008D0CB6" w:rsidRDefault="008D0CB6" w:rsidP="00E73183">
            <w:pPr>
              <w:jc w:val="right"/>
            </w:pPr>
          </w:p>
        </w:tc>
        <w:tc>
          <w:tcPr>
            <w:tcW w:w="1839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66" type="#_x0000_t32" style="position:absolute;left:0;text-align:left;margin-left:25.25pt;margin-top:29.55pt;width:37pt;height:0;z-index:251660288;mso-position-horizontal-relative:text;mso-position-vertical-relative:text" o:connectortype="straight"/>
              </w:pict>
            </w:r>
            <w:r>
              <w:pict>
                <v:group id="_x0000_s1146" style="width:78.1pt;height:72.1pt;mso-position-horizontal-relative:char;mso-position-vertical-relative:line" coordorigin="986,8524" coordsize="1562,1442">
                  <v:shape id="_x0000_s1147" type="#_x0000_t32" style="position:absolute;left:1294;top:9628;width:1097;height:0" o:connectortype="straight">
                    <v:stroke endarrow="block"/>
                  </v:shape>
                  <v:shape id="_x0000_s1148" type="#_x0000_t32" style="position:absolute;left:1294;top:8655;width:0;height:973;flip:y" o:connectortype="straight">
                    <v:stroke endarrow="block"/>
                  </v:shape>
                  <v:shape id="_x0000_s114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5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right"/>
            </w:pPr>
            <w:r>
              <w:pict>
                <v:group id="_x0000_s1141" style="width:78.1pt;height:72.1pt;mso-position-horizontal-relative:char;mso-position-vertical-relative:line" coordorigin="986,8524" coordsize="1562,1442">
                  <v:shape id="_x0000_s1142" type="#_x0000_t32" style="position:absolute;left:1294;top:9628;width:1097;height:0" o:connectortype="straight">
                    <v:stroke endarrow="block"/>
                  </v:shape>
                  <v:shape id="_x0000_s1143" type="#_x0000_t32" style="position:absolute;left:1294;top:8655;width:0;height:973;flip:y" o:connectortype="straight">
                    <v:stroke endarrow="block"/>
                  </v:shape>
                  <v:shape id="_x0000_s114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4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right"/>
            </w:pPr>
            <w:r>
              <w:pict>
                <v:group id="_x0000_s1136" style="width:78.1pt;height:72.1pt;mso-position-horizontal-relative:char;mso-position-vertical-relative:line" coordorigin="986,8524" coordsize="1562,1442">
                  <v:shape id="_x0000_s1137" type="#_x0000_t32" style="position:absolute;left:1294;top:9628;width:1097;height:0" o:connectortype="straight">
                    <v:stroke endarrow="block"/>
                  </v:shape>
                  <v:shape id="_x0000_s1138" type="#_x0000_t32" style="position:absolute;left:1294;top:8655;width:0;height:973;flip:y" o:connectortype="straight">
                    <v:stroke endarrow="block"/>
                  </v:shape>
                  <v:shape id="_x0000_s113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4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8D0CB6" w:rsidTr="00E73183">
        <w:tc>
          <w:tcPr>
            <w:tcW w:w="1790" w:type="dxa"/>
            <w:vAlign w:val="center"/>
          </w:tcPr>
          <w:p w:rsidR="008D0CB6" w:rsidRDefault="008D0CB6" w:rsidP="00E73183">
            <w:pPr>
              <w:jc w:val="center"/>
            </w:pPr>
            <w:r>
              <w:t>Изохорный</w:t>
            </w:r>
          </w:p>
        </w:tc>
        <w:tc>
          <w:tcPr>
            <w:tcW w:w="1548" w:type="dxa"/>
          </w:tcPr>
          <w:p w:rsidR="008D0CB6" w:rsidRDefault="008D0CB6" w:rsidP="00E73183">
            <w:pPr>
              <w:jc w:val="right"/>
            </w:pPr>
          </w:p>
        </w:tc>
        <w:tc>
          <w:tcPr>
            <w:tcW w:w="2064" w:type="dxa"/>
          </w:tcPr>
          <w:p w:rsidR="008D0CB6" w:rsidRDefault="008D0CB6" w:rsidP="00E73183">
            <w:pPr>
              <w:jc w:val="right"/>
            </w:pPr>
          </w:p>
        </w:tc>
        <w:tc>
          <w:tcPr>
            <w:tcW w:w="1839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67" type="#_x0000_t32" style="position:absolute;left:0;text-align:left;margin-left:50.55pt;margin-top:13.65pt;width:0;height:33.3pt;z-index:251661312;mso-position-horizontal-relative:text;mso-position-vertical-relative:text" o:connectortype="straight"/>
              </w:pict>
            </w:r>
            <w:r>
              <w:pict>
                <v:group id="_x0000_s1131" style="width:78.1pt;height:72.1pt;mso-position-horizontal-relative:char;mso-position-vertical-relative:line" coordorigin="986,8524" coordsize="1562,1442">
                  <v:shape id="_x0000_s1132" type="#_x0000_t32" style="position:absolute;left:1294;top:9628;width:1097;height:0" o:connectortype="straight">
                    <v:stroke endarrow="block"/>
                  </v:shape>
                  <v:shape id="_x0000_s1133" type="#_x0000_t32" style="position:absolute;left:1294;top:8655;width:0;height:973;flip:y" o:connectortype="straight">
                    <v:stroke endarrow="block"/>
                  </v:shape>
                  <v:shape id="_x0000_s113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3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right"/>
            </w:pPr>
            <w:r>
              <w:pict>
                <v:group id="_x0000_s1126" style="width:78.1pt;height:72.1pt;mso-position-horizontal-relative:char;mso-position-vertical-relative:line" coordorigin="986,8524" coordsize="1562,1442">
                  <v:shape id="_x0000_s1127" type="#_x0000_t32" style="position:absolute;left:1294;top:9628;width:1097;height:0" o:connectortype="straight">
                    <v:stroke endarrow="block"/>
                  </v:shape>
                  <v:shape id="_x0000_s1128" type="#_x0000_t32" style="position:absolute;left:1294;top:8655;width:0;height:973;flip:y" o:connectortype="straight">
                    <v:stroke endarrow="block"/>
                  </v:shape>
                  <v:shape id="_x0000_s112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3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right"/>
            </w:pPr>
            <w:r>
              <w:pict>
                <v:group id="_x0000_s1121" style="width:78.1pt;height:72.1pt;mso-position-horizontal-relative:char;mso-position-vertical-relative:line" coordorigin="986,8524" coordsize="1562,1442">
                  <v:shape id="_x0000_s1122" type="#_x0000_t32" style="position:absolute;left:1294;top:9628;width:1097;height:0" o:connectortype="straight">
                    <v:stroke endarrow="block"/>
                  </v:shape>
                  <v:shape id="_x0000_s1123" type="#_x0000_t32" style="position:absolute;left:1294;top:8655;width:0;height:973;flip:y" o:connectortype="straight">
                    <v:stroke endarrow="block"/>
                  </v:shape>
                  <v:shape id="_x0000_s112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2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8D0CB6" w:rsidRDefault="008D0CB6" w:rsidP="008D0CB6">
      <w:pPr>
        <w:spacing w:after="0"/>
        <w:jc w:val="right"/>
      </w:pPr>
    </w:p>
    <w:p w:rsidR="008D0CB6" w:rsidRPr="00650FEA" w:rsidRDefault="008D0CB6" w:rsidP="008D0CB6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4.</w:t>
      </w:r>
    </w:p>
    <w:tbl>
      <w:tblPr>
        <w:tblStyle w:val="a4"/>
        <w:tblW w:w="0" w:type="auto"/>
        <w:tblLook w:val="04A0"/>
      </w:tblPr>
      <w:tblGrid>
        <w:gridCol w:w="1790"/>
        <w:gridCol w:w="1516"/>
        <w:gridCol w:w="1906"/>
        <w:gridCol w:w="1828"/>
        <w:gridCol w:w="1863"/>
        <w:gridCol w:w="1779"/>
      </w:tblGrid>
      <w:tr w:rsidR="008D0CB6" w:rsidTr="00E73183">
        <w:trPr>
          <w:trHeight w:val="553"/>
        </w:trPr>
        <w:tc>
          <w:tcPr>
            <w:tcW w:w="1790" w:type="dxa"/>
            <w:vMerge w:val="restart"/>
            <w:vAlign w:val="center"/>
          </w:tcPr>
          <w:p w:rsidR="008D0CB6" w:rsidRDefault="008D0CB6" w:rsidP="00E73183">
            <w:pPr>
              <w:jc w:val="center"/>
            </w:pPr>
            <w:r>
              <w:t xml:space="preserve">Название </w:t>
            </w:r>
            <w:proofErr w:type="spellStart"/>
            <w:r>
              <w:t>изопроцесса</w:t>
            </w:r>
            <w:proofErr w:type="spellEnd"/>
          </w:p>
        </w:tc>
        <w:tc>
          <w:tcPr>
            <w:tcW w:w="1548" w:type="dxa"/>
            <w:vMerge w:val="restart"/>
            <w:vAlign w:val="center"/>
          </w:tcPr>
          <w:p w:rsidR="008D0CB6" w:rsidRDefault="008D0CB6" w:rsidP="00E73183">
            <w:pPr>
              <w:jc w:val="center"/>
            </w:pPr>
            <w:r>
              <w:t>Постоянный параметр (физическая величина)</w:t>
            </w:r>
          </w:p>
        </w:tc>
        <w:tc>
          <w:tcPr>
            <w:tcW w:w="2064" w:type="dxa"/>
            <w:vMerge w:val="restart"/>
            <w:vAlign w:val="center"/>
          </w:tcPr>
          <w:p w:rsidR="008D0CB6" w:rsidRDefault="008D0CB6" w:rsidP="00E73183">
            <w:pPr>
              <w:jc w:val="center"/>
            </w:pPr>
            <w:r>
              <w:t>Формула</w:t>
            </w:r>
          </w:p>
        </w:tc>
        <w:tc>
          <w:tcPr>
            <w:tcW w:w="5280" w:type="dxa"/>
            <w:gridSpan w:val="3"/>
          </w:tcPr>
          <w:p w:rsidR="008D0CB6" w:rsidRDefault="008D0CB6" w:rsidP="00E73183">
            <w:pPr>
              <w:jc w:val="center"/>
            </w:pPr>
            <w:r>
              <w:t>Графики</w:t>
            </w:r>
          </w:p>
        </w:tc>
      </w:tr>
      <w:tr w:rsidR="008D0CB6" w:rsidTr="00E73183">
        <w:tc>
          <w:tcPr>
            <w:tcW w:w="1790" w:type="dxa"/>
            <w:vMerge/>
          </w:tcPr>
          <w:p w:rsidR="008D0CB6" w:rsidRDefault="008D0CB6" w:rsidP="00E73183">
            <w:pPr>
              <w:jc w:val="right"/>
            </w:pPr>
          </w:p>
        </w:tc>
        <w:tc>
          <w:tcPr>
            <w:tcW w:w="1548" w:type="dxa"/>
            <w:vMerge/>
          </w:tcPr>
          <w:p w:rsidR="008D0CB6" w:rsidRDefault="008D0CB6" w:rsidP="00E73183">
            <w:pPr>
              <w:jc w:val="right"/>
            </w:pPr>
          </w:p>
        </w:tc>
        <w:tc>
          <w:tcPr>
            <w:tcW w:w="2064" w:type="dxa"/>
            <w:vMerge/>
          </w:tcPr>
          <w:p w:rsidR="008D0CB6" w:rsidRDefault="008D0CB6" w:rsidP="00E73183">
            <w:pPr>
              <w:jc w:val="right"/>
            </w:pPr>
          </w:p>
        </w:tc>
        <w:tc>
          <w:tcPr>
            <w:tcW w:w="1839" w:type="dxa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V</w: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V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</w:tr>
      <w:tr w:rsidR="008D0CB6" w:rsidTr="00E73183">
        <w:tc>
          <w:tcPr>
            <w:tcW w:w="1790" w:type="dxa"/>
            <w:vAlign w:val="center"/>
          </w:tcPr>
          <w:p w:rsidR="008D0CB6" w:rsidRDefault="008D0CB6" w:rsidP="00E73183">
            <w:pPr>
              <w:jc w:val="center"/>
            </w:pPr>
            <w:r>
              <w:t>Изотермический</w:t>
            </w:r>
          </w:p>
        </w:tc>
        <w:tc>
          <w:tcPr>
            <w:tcW w:w="1548" w:type="dxa"/>
            <w:vAlign w:val="center"/>
          </w:tcPr>
          <w:p w:rsidR="008D0CB6" w:rsidRPr="00813B12" w:rsidRDefault="008D0CB6" w:rsidP="00E731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T=const</w:t>
            </w:r>
          </w:p>
        </w:tc>
        <w:tc>
          <w:tcPr>
            <w:tcW w:w="2064" w:type="dxa"/>
            <w:vAlign w:val="center"/>
          </w:tcPr>
          <w:p w:rsidR="008D0CB6" w:rsidRDefault="008D0CB6" w:rsidP="00E73183">
            <w:pPr>
              <w:jc w:val="center"/>
              <w:rPr>
                <w:i/>
                <w:sz w:val="24"/>
                <w:szCs w:val="24"/>
                <w:vertAlign w:val="subscript"/>
                <w:lang w:val="en-US"/>
              </w:rPr>
            </w:pPr>
            <w:r w:rsidRPr="00813B12">
              <w:rPr>
                <w:i/>
                <w:sz w:val="24"/>
                <w:szCs w:val="24"/>
                <w:lang w:val="en-US"/>
              </w:rPr>
              <w:t>p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1</w:t>
            </w:r>
            <w:r w:rsidRPr="00813B12">
              <w:rPr>
                <w:i/>
                <w:sz w:val="24"/>
                <w:szCs w:val="24"/>
                <w:lang w:val="en-US"/>
              </w:rPr>
              <w:t>V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1</w:t>
            </w:r>
            <w:r w:rsidRPr="00813B12">
              <w:rPr>
                <w:i/>
                <w:sz w:val="24"/>
                <w:szCs w:val="24"/>
                <w:lang w:val="en-US"/>
              </w:rPr>
              <w:t>=p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2</w:t>
            </w:r>
            <w:r w:rsidRPr="00813B12">
              <w:rPr>
                <w:i/>
                <w:sz w:val="24"/>
                <w:szCs w:val="24"/>
                <w:lang w:val="en-US"/>
              </w:rPr>
              <w:t>V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2</w:t>
            </w:r>
          </w:p>
          <w:p w:rsidR="008D0CB6" w:rsidRPr="00813B12" w:rsidRDefault="008D0CB6" w:rsidP="00E73183">
            <w:pPr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 w:rsidRPr="00813B12">
              <w:rPr>
                <w:i/>
                <w:sz w:val="24"/>
                <w:szCs w:val="24"/>
                <w:lang w:val="en-US"/>
              </w:rPr>
              <w:t>pV</w:t>
            </w:r>
            <w:proofErr w:type="spellEnd"/>
            <w:r w:rsidRPr="00813B12">
              <w:rPr>
                <w:i/>
                <w:sz w:val="24"/>
                <w:szCs w:val="24"/>
                <w:lang w:val="en-US"/>
              </w:rPr>
              <w:t>=const</w:t>
            </w:r>
          </w:p>
          <w:p w:rsidR="008D0CB6" w:rsidRPr="00813B12" w:rsidRDefault="008D0CB6" w:rsidP="00E73183">
            <w:pPr>
              <w:jc w:val="center"/>
              <w:rPr>
                <w:vertAlign w:val="subscript"/>
                <w:lang w:val="en-US"/>
              </w:rPr>
            </w:pPr>
          </w:p>
        </w:tc>
        <w:tc>
          <w:tcPr>
            <w:tcW w:w="1839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0" style="position:absolute;left:0;text-align:left;margin-left:25.25pt;margin-top:18.8pt;width:35.2pt;height:28.7pt;z-index:251664384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>
              <w:pict>
                <v:group id="_x0000_s1116" style="width:78.1pt;height:72.1pt;mso-position-horizontal-relative:char;mso-position-vertical-relative:line" coordorigin="986,8524" coordsize="1562,1442">
                  <v:shape id="_x0000_s1117" type="#_x0000_t32" style="position:absolute;left:1294;top:9628;width:1097;height:0" o:connectortype="straight">
                    <v:stroke endarrow="block"/>
                  </v:shape>
                  <v:shape id="_x0000_s1118" type="#_x0000_t32" style="position:absolute;left:1294;top:8655;width:0;height:973;flip:y" o:connectortype="straight">
                    <v:stroke endarrow="block"/>
                  </v:shape>
                  <v:shape id="_x0000_s111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2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1" type="#_x0000_t32" style="position:absolute;left:0;text-align:left;margin-left:51.35pt;margin-top:11.3pt;width:.75pt;height:36.2pt;z-index:251665408;mso-position-horizontal-relative:text;mso-position-vertical-relative:text" o:connectortype="straight"/>
              </w:pict>
            </w:r>
            <w:r>
              <w:pict>
                <v:group id="_x0000_s1111" style="width:78.1pt;height:72.1pt;mso-position-horizontal-relative:char;mso-position-vertical-relative:line" coordorigin="986,8524" coordsize="1562,1442">
                  <v:shape id="_x0000_s1112" type="#_x0000_t32" style="position:absolute;left:1294;top:9628;width:1097;height:0" o:connectortype="straight">
                    <v:stroke endarrow="block"/>
                  </v:shape>
                  <v:shape id="_x0000_s1113" type="#_x0000_t32" style="position:absolute;left:1294;top:8655;width:0;height:973;flip:y" o:connectortype="straight">
                    <v:stroke endarrow="block"/>
                  </v:shape>
                  <v:shape id="_x0000_s111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1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2" type="#_x0000_t32" style="position:absolute;left:0;text-align:left;margin-left:50.85pt;margin-top:11.3pt;width:.75pt;height:36.2pt;z-index:251666432;mso-position-horizontal-relative:text;mso-position-vertical-relative:text" o:connectortype="straight"/>
              </w:pict>
            </w:r>
            <w:r>
              <w:pict>
                <v:group id="_x0000_s1106" style="width:78.1pt;height:72.1pt;mso-position-horizontal-relative:char;mso-position-vertical-relative:line" coordorigin="986,8524" coordsize="1562,1442">
                  <v:shape id="_x0000_s1107" type="#_x0000_t32" style="position:absolute;left:1294;top:9628;width:1097;height:0" o:connectortype="straight">
                    <v:stroke endarrow="block"/>
                  </v:shape>
                  <v:shape id="_x0000_s1108" type="#_x0000_t32" style="position:absolute;left:1294;top:8655;width:0;height:973;flip:y" o:connectortype="straight">
                    <v:stroke endarrow="block"/>
                  </v:shape>
                  <v:shape id="_x0000_s110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1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8D0CB6" w:rsidTr="00E73183">
        <w:tc>
          <w:tcPr>
            <w:tcW w:w="1790" w:type="dxa"/>
            <w:vAlign w:val="center"/>
          </w:tcPr>
          <w:p w:rsidR="008D0CB6" w:rsidRPr="00D21630" w:rsidRDefault="008D0CB6" w:rsidP="00E73183">
            <w:pPr>
              <w:jc w:val="center"/>
            </w:pPr>
            <w:r>
              <w:lastRenderedPageBreak/>
              <w:t>Изобарный</w:t>
            </w:r>
          </w:p>
        </w:tc>
        <w:tc>
          <w:tcPr>
            <w:tcW w:w="1548" w:type="dxa"/>
            <w:vAlign w:val="center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p=const</w:t>
            </w:r>
          </w:p>
        </w:tc>
        <w:tc>
          <w:tcPr>
            <w:tcW w:w="2064" w:type="dxa"/>
            <w:vAlign w:val="center"/>
          </w:tcPr>
          <w:p w:rsidR="008D0CB6" w:rsidRDefault="008D0CB6" w:rsidP="00E73183">
            <w:pPr>
              <w:jc w:val="center"/>
              <w:rPr>
                <w:rFonts w:eastAsiaTheme="minorEastAsia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8D0CB6" w:rsidRPr="00813B12" w:rsidRDefault="008D0CB6" w:rsidP="00E73183">
            <w:pPr>
              <w:jc w:val="center"/>
              <w:rPr>
                <w:i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=const</m:t>
                </m:r>
              </m:oMath>
            </m:oMathPara>
          </w:p>
        </w:tc>
        <w:tc>
          <w:tcPr>
            <w:tcW w:w="1839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68" type="#_x0000_t32" style="position:absolute;left:0;text-align:left;margin-left:25.25pt;margin-top:29.55pt;width:37pt;height:0;z-index:251662336;mso-position-horizontal-relative:text;mso-position-vertical-relative:text" o:connectortype="straight"/>
              </w:pict>
            </w:r>
            <w:r>
              <w:pict>
                <v:group id="_x0000_s1101" style="width:78.1pt;height:72.1pt;mso-position-horizontal-relative:char;mso-position-vertical-relative:line" coordorigin="986,8524" coordsize="1562,1442">
                  <v:shape id="_x0000_s1102" type="#_x0000_t32" style="position:absolute;left:1294;top:9628;width:1097;height:0" o:connectortype="straight">
                    <v:stroke endarrow="block"/>
                  </v:shape>
                  <v:shape id="_x0000_s1103" type="#_x0000_t32" style="position:absolute;left:1294;top:8655;width:0;height:973;flip:y" o:connectortype="straight">
                    <v:stroke endarrow="block"/>
                  </v:shape>
                  <v:shape id="_x0000_s110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10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4" type="#_x0000_t32" style="position:absolute;left:0;text-align:left;margin-left:31.8pt;margin-top:22.95pt;width:23.35pt;height:21.85pt;flip:y;z-index:251668480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173" type="#_x0000_t32" style="position:absolute;left:0;text-align:left;margin-left:19.6pt;margin-top:44.8pt;width:12.2pt;height:10.4pt;flip:y;z-index:251667456;mso-position-horizontal-relative:text;mso-position-vertical-relative:text" o:connectortype="straight">
                  <v:stroke dashstyle="dash"/>
                </v:shape>
              </w:pict>
            </w:r>
            <w:r>
              <w:pict>
                <v:group id="_x0000_s1096" style="width:78.1pt;height:72.1pt;mso-position-horizontal-relative:char;mso-position-vertical-relative:line" coordorigin="986,8524" coordsize="1562,1442">
                  <v:shape id="_x0000_s1097" type="#_x0000_t32" style="position:absolute;left:1294;top:9628;width:1097;height:0" o:connectortype="straight">
                    <v:stroke endarrow="block"/>
                  </v:shape>
                  <v:shape id="_x0000_s1098" type="#_x0000_t32" style="position:absolute;left:1294;top:8655;width:0;height:973;flip:y" o:connectortype="straight">
                    <v:stroke endarrow="block"/>
                  </v:shape>
                  <v:shape id="_x0000_s109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0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5" type="#_x0000_t32" style="position:absolute;left:0;text-align:left;margin-left:22.8pt;margin-top:29.55pt;width:37pt;height:0;z-index:251669504;mso-position-horizontal-relative:text;mso-position-vertical-relative:text" o:connectortype="straight"/>
              </w:pict>
            </w:r>
            <w:r>
              <w:pict>
                <v:group id="_x0000_s1091" style="width:78.1pt;height:72.1pt;mso-position-horizontal-relative:char;mso-position-vertical-relative:line" coordorigin="986,8524" coordsize="1562,1442">
                  <v:shape id="_x0000_s1092" type="#_x0000_t32" style="position:absolute;left:1294;top:9628;width:1097;height:0" o:connectortype="straight">
                    <v:stroke endarrow="block"/>
                  </v:shape>
                  <v:shape id="_x0000_s1093" type="#_x0000_t32" style="position:absolute;left:1294;top:8655;width:0;height:973;flip:y" o:connectortype="straight">
                    <v:stroke endarrow="block"/>
                  </v:shape>
                  <v:shape id="_x0000_s109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9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8D0CB6" w:rsidTr="00E73183">
        <w:tc>
          <w:tcPr>
            <w:tcW w:w="1790" w:type="dxa"/>
            <w:vAlign w:val="center"/>
          </w:tcPr>
          <w:p w:rsidR="008D0CB6" w:rsidRDefault="008D0CB6" w:rsidP="00E73183">
            <w:pPr>
              <w:jc w:val="center"/>
            </w:pPr>
            <w:r>
              <w:t>Изохорный</w:t>
            </w:r>
          </w:p>
        </w:tc>
        <w:tc>
          <w:tcPr>
            <w:tcW w:w="1548" w:type="dxa"/>
            <w:vAlign w:val="center"/>
          </w:tcPr>
          <w:p w:rsidR="008D0CB6" w:rsidRDefault="008D0CB6" w:rsidP="00E73183">
            <w:pPr>
              <w:jc w:val="center"/>
            </w:pPr>
            <w:r>
              <w:rPr>
                <w:lang w:val="en-US"/>
              </w:rPr>
              <w:t>V=const</w:t>
            </w:r>
          </w:p>
        </w:tc>
        <w:tc>
          <w:tcPr>
            <w:tcW w:w="2064" w:type="dxa"/>
            <w:vAlign w:val="center"/>
          </w:tcPr>
          <w:p w:rsidR="008D0CB6" w:rsidRDefault="008D0CB6" w:rsidP="00E73183">
            <w:pPr>
              <w:jc w:val="center"/>
              <w:rPr>
                <w:rFonts w:eastAsiaTheme="minorEastAsia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8D0CB6" w:rsidRDefault="008D0CB6" w:rsidP="00E73183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=const</m:t>
                </m:r>
              </m:oMath>
            </m:oMathPara>
          </w:p>
        </w:tc>
        <w:tc>
          <w:tcPr>
            <w:tcW w:w="1839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69" type="#_x0000_t32" style="position:absolute;left:0;text-align:left;margin-left:50.55pt;margin-top:13.65pt;width:0;height:33.3pt;z-index:251663360;mso-position-horizontal-relative:text;mso-position-vertical-relative:text" o:connectortype="straight"/>
              </w:pict>
            </w:r>
            <w:r>
              <w:pict>
                <v:group id="_x0000_s1086" style="width:78.1pt;height:72.1pt;mso-position-horizontal-relative:char;mso-position-vertical-relative:line" coordorigin="986,8524" coordsize="1562,1442">
                  <v:shape id="_x0000_s1087" type="#_x0000_t32" style="position:absolute;left:1294;top:9628;width:1097;height:0" o:connectortype="straight">
                    <v:stroke endarrow="block"/>
                  </v:shape>
                  <v:shape id="_x0000_s1088" type="#_x0000_t32" style="position:absolute;left:1294;top:8655;width:0;height:973;flip:y" o:connectortype="straight">
                    <v:stroke endarrow="block"/>
                  </v:shape>
                  <v:shape id="_x0000_s108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9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6" type="#_x0000_t32" style="position:absolute;left:0;text-align:left;margin-left:26.95pt;margin-top:24.8pt;width:37pt;height:0;z-index:251670528;mso-position-horizontal-relative:text;mso-position-vertical-relative:text" o:connectortype="straight"/>
              </w:pict>
            </w:r>
            <w:r>
              <w:pict>
                <v:group id="_x0000_s1081" style="width:78.1pt;height:72.1pt;mso-position-horizontal-relative:char;mso-position-vertical-relative:line" coordorigin="986,8524" coordsize="1562,1442">
                  <v:shape id="_x0000_s1082" type="#_x0000_t32" style="position:absolute;left:1294;top:9628;width:1097;height:0" o:connectortype="straight">
                    <v:stroke endarrow="block"/>
                  </v:shape>
                  <v:shape id="_x0000_s1083" type="#_x0000_t32" style="position:absolute;left:1294;top:8655;width:0;height:973;flip:y" o:connectortype="straight">
                    <v:stroke endarrow="block"/>
                  </v:shape>
                  <v:shape id="_x0000_s108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08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7" type="#_x0000_t32" style="position:absolute;left:0;text-align:left;margin-left:15.85pt;margin-top:44.1pt;width:12.2pt;height:10.4pt;flip:y;z-index:251671552;mso-position-horizontal-relative:text;mso-position-vertical-relative:text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178" type="#_x0000_t32" style="position:absolute;left:0;text-align:left;margin-left:28.05pt;margin-top:22.25pt;width:23.35pt;height:21.85pt;flip:y;z-index:251672576;mso-position-horizontal-relative:text;mso-position-vertical-relative:text" o:connectortype="straight"/>
              </w:pict>
            </w:r>
            <w:r>
              <w:pict>
                <v:group id="_x0000_s1076" style="width:78.1pt;height:72.1pt;mso-position-horizontal-relative:char;mso-position-vertical-relative:line" coordorigin="986,8524" coordsize="1562,1442">
                  <v:shape id="_x0000_s1077" type="#_x0000_t32" style="position:absolute;left:1294;top:9628;width:1097;height:0" o:connectortype="straight">
                    <v:stroke endarrow="block"/>
                  </v:shape>
                  <v:shape id="_x0000_s1078" type="#_x0000_t32" style="position:absolute;left:1294;top:8655;width:0;height:973;flip:y" o:connectortype="straight">
                    <v:stroke endarrow="block"/>
                  </v:shape>
                  <v:shape id="_x0000_s107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8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8D0CB6" w:rsidRDefault="008D0CB6" w:rsidP="008D0CB6">
      <w:pPr>
        <w:spacing w:after="0"/>
        <w:jc w:val="right"/>
      </w:pPr>
    </w:p>
    <w:p w:rsidR="008D0CB6" w:rsidRPr="00650FEA" w:rsidRDefault="008D0CB6" w:rsidP="008D0CB6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5.</w:t>
      </w:r>
    </w:p>
    <w:p w:rsidR="008D0CB6" w:rsidRDefault="008D0CB6" w:rsidP="008D0CB6">
      <w:pPr>
        <w:pStyle w:val="a3"/>
        <w:numPr>
          <w:ilvl w:val="0"/>
          <w:numId w:val="3"/>
        </w:numPr>
        <w:spacing w:after="0"/>
        <w:jc w:val="both"/>
      </w:pPr>
      <w:r>
        <w:t>При изотермическом процессе давление идеального газа увеличилось в 2 раза. Во сколько раз изменился объем газа?</w:t>
      </w:r>
    </w:p>
    <w:p w:rsidR="008D0CB6" w:rsidRDefault="008D0CB6" w:rsidP="008D0CB6">
      <w:pPr>
        <w:pStyle w:val="a3"/>
        <w:numPr>
          <w:ilvl w:val="0"/>
          <w:numId w:val="3"/>
        </w:numPr>
        <w:spacing w:after="0"/>
        <w:jc w:val="both"/>
      </w:pPr>
      <w:r>
        <w:t>При увеличении температуры идеального газа в 2 раза его давление увеличилось в 2 раза. Во сколько раз изменился объем газа? Масса газа не меняется.</w:t>
      </w:r>
    </w:p>
    <w:p w:rsidR="008D0CB6" w:rsidRDefault="008D0CB6" w:rsidP="008D0CB6">
      <w:pPr>
        <w:pStyle w:val="a3"/>
        <w:numPr>
          <w:ilvl w:val="0"/>
          <w:numId w:val="3"/>
        </w:numPr>
        <w:spacing w:after="0"/>
        <w:jc w:val="both"/>
      </w:pPr>
      <w:r>
        <w:t>При изохорном нагревании давление газа увеличилось в 3 раза. Во сколько раз увеличилась температура газа?</w:t>
      </w:r>
    </w:p>
    <w:p w:rsidR="008D0CB6" w:rsidRDefault="008D0CB6" w:rsidP="008D0CB6">
      <w:pPr>
        <w:pStyle w:val="a3"/>
        <w:numPr>
          <w:ilvl w:val="0"/>
          <w:numId w:val="3"/>
        </w:numPr>
        <w:spacing w:after="0"/>
        <w:jc w:val="both"/>
      </w:pPr>
      <w:r>
        <w:t xml:space="preserve">Температура идеального газа уменьшилась в 3 раза. Во сколько раз изменился объем газа? </w:t>
      </w:r>
    </w:p>
    <w:p w:rsidR="008D0CB6" w:rsidRDefault="008D0CB6" w:rsidP="008D0CB6">
      <w:pPr>
        <w:pStyle w:val="a3"/>
        <w:numPr>
          <w:ilvl w:val="0"/>
          <w:numId w:val="3"/>
        </w:numPr>
        <w:spacing w:after="0"/>
        <w:jc w:val="both"/>
      </w:pPr>
      <w:r>
        <w:t xml:space="preserve">Из баллона выпустили половину  идеального газа, а </w:t>
      </w:r>
      <w:proofErr w:type="gramStart"/>
      <w:r>
        <w:t>оставшийся</w:t>
      </w:r>
      <w:proofErr w:type="gramEnd"/>
      <w:r>
        <w:t xml:space="preserve"> нагрели так, что температура увеличилась в 2 раза. Как изменилось давление газа?</w:t>
      </w:r>
    </w:p>
    <w:p w:rsidR="008D0CB6" w:rsidRDefault="008D0CB6" w:rsidP="008D0CB6">
      <w:pPr>
        <w:spacing w:after="0"/>
        <w:jc w:val="both"/>
      </w:pPr>
    </w:p>
    <w:p w:rsidR="008D0CB6" w:rsidRPr="00650FEA" w:rsidRDefault="008D0CB6" w:rsidP="008D0CB6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6.</w:t>
      </w:r>
    </w:p>
    <w:p w:rsidR="008D0CB6" w:rsidRDefault="008D0CB6" w:rsidP="008D0CB6">
      <w:pPr>
        <w:pStyle w:val="a3"/>
        <w:numPr>
          <w:ilvl w:val="0"/>
          <w:numId w:val="4"/>
        </w:numPr>
        <w:spacing w:after="0"/>
        <w:jc w:val="both"/>
      </w:pPr>
      <w:r>
        <w:t>Запишите обозначения для давления, температуры, молярной массы идеального газа.</w:t>
      </w:r>
    </w:p>
    <w:p w:rsidR="008D0CB6" w:rsidRDefault="008D0CB6" w:rsidP="008D0CB6">
      <w:pPr>
        <w:pStyle w:val="a3"/>
        <w:numPr>
          <w:ilvl w:val="0"/>
          <w:numId w:val="4"/>
        </w:numPr>
        <w:spacing w:after="0"/>
        <w:jc w:val="both"/>
      </w:pPr>
      <w:r>
        <w:t>Запишите уравнение изотермического процесса.</w:t>
      </w:r>
    </w:p>
    <w:p w:rsidR="008D0CB6" w:rsidRDefault="008D0CB6" w:rsidP="008D0CB6">
      <w:pPr>
        <w:pStyle w:val="a3"/>
        <w:numPr>
          <w:ilvl w:val="0"/>
          <w:numId w:val="4"/>
        </w:numPr>
        <w:spacing w:after="0"/>
        <w:jc w:val="both"/>
      </w:pPr>
      <w:r>
        <w:t>Запишите физическую величину, которая не меняется при изобарном процессе.</w:t>
      </w:r>
    </w:p>
    <w:p w:rsidR="008D0CB6" w:rsidRDefault="008D0CB6" w:rsidP="008D0CB6">
      <w:pPr>
        <w:pStyle w:val="a3"/>
        <w:numPr>
          <w:ilvl w:val="0"/>
          <w:numId w:val="4"/>
        </w:numPr>
        <w:spacing w:after="0"/>
        <w:jc w:val="both"/>
      </w:pPr>
      <w:r>
        <w:t>Из предложенных вариантов выберите графики изохорного процесса: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36"/>
        <w:gridCol w:w="2136"/>
        <w:gridCol w:w="2136"/>
        <w:gridCol w:w="2137"/>
        <w:gridCol w:w="2137"/>
      </w:tblGrid>
      <w:tr w:rsidR="008D0CB6" w:rsidTr="00E73183">
        <w:tc>
          <w:tcPr>
            <w:tcW w:w="2136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79" type="#_x0000_t32" style="position:absolute;left:0;text-align:left;margin-left:40.95pt;margin-top:24.8pt;width:37pt;height:0;z-index:251673600" o:connectortype="straight"/>
              </w:pict>
            </w:r>
            <w:r>
              <w:rPr>
                <w:b/>
                <w:sz w:val="16"/>
                <w:szCs w:val="16"/>
                <w:lang w:val="en-US"/>
              </w:rPr>
              <w:t>a</w:t>
            </w:r>
            <w:r w:rsidRPr="00CD02B7">
              <w:pict>
                <v:group id="_x0000_s1071" style="width:78.1pt;height:72.1pt;mso-position-horizontal-relative:char;mso-position-vertical-relative:line" coordorigin="986,8524" coordsize="1562,1442">
                  <v:shape id="_x0000_s1072" type="#_x0000_t32" style="position:absolute;left:1294;top:9628;width:1097;height:0" o:connectortype="straight">
                    <v:stroke endarrow="block"/>
                  </v:shape>
                  <v:shape id="_x0000_s1073" type="#_x0000_t32" style="position:absolute;left:1294;top:8655;width:0;height:973;flip:y" o:connectortype="straight">
                    <v:stroke endarrow="block"/>
                  </v:shape>
                  <v:shape id="_x0000_s107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07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80" style="position:absolute;left:0;text-align:left;margin-left:42.05pt;margin-top:18.8pt;width:35.2pt;height:28.7pt;z-index:251674624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>
              <w:rPr>
                <w:b/>
                <w:sz w:val="16"/>
                <w:szCs w:val="16"/>
                <w:lang w:val="be-BY"/>
              </w:rPr>
              <w:t>б</w:t>
            </w:r>
            <w:r w:rsidRPr="00CD02B7">
              <w:pict>
                <v:group id="_x0000_s1066" style="width:78.1pt;height:72.1pt;mso-position-horizontal-relative:char;mso-position-vertical-relative:line" coordorigin="986,8524" coordsize="1562,1442">
                  <v:shape id="_x0000_s1067" type="#_x0000_t32" style="position:absolute;left:1294;top:9628;width:1097;height:0" o:connectortype="straight">
                    <v:stroke endarrow="block"/>
                  </v:shape>
                  <v:shape id="_x0000_s1068" type="#_x0000_t32" style="position:absolute;left:1294;top:8655;width:0;height:973;flip:y" o:connectortype="straight">
                    <v:stroke endarrow="block"/>
                  </v:shape>
                  <v:shape id="_x0000_s106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7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81" type="#_x0000_t32" style="position:absolute;left:0;text-align:left;margin-left:33.45pt;margin-top:44.1pt;width:12.2pt;height:10.4pt;flip:y;z-index:251675648;mso-position-horizontal-relative:text;mso-position-vertical-relative:text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182" type="#_x0000_t32" style="position:absolute;left:0;text-align:left;margin-left:45.65pt;margin-top:22.25pt;width:23.35pt;height:21.85pt;flip:y;z-index:251676672;mso-position-horizontal-relative:text;mso-position-vertical-relative:text" o:connectortype="straight"/>
              </w:pict>
            </w:r>
            <w:r>
              <w:rPr>
                <w:b/>
                <w:sz w:val="16"/>
                <w:szCs w:val="16"/>
                <w:lang w:val="be-BY"/>
              </w:rPr>
              <w:t>в</w:t>
            </w:r>
            <w:r w:rsidRPr="00CD02B7">
              <w:pict>
                <v:group id="_x0000_s1061" style="width:78.1pt;height:72.1pt;mso-position-horizontal-relative:char;mso-position-vertical-relative:line" coordorigin="986,8524" coordsize="1562,1442">
                  <v:shape id="_x0000_s1062" type="#_x0000_t32" style="position:absolute;left:1294;top:9628;width:1097;height:0" o:connectortype="straight">
                    <v:stroke endarrow="block"/>
                  </v:shape>
                  <v:shape id="_x0000_s1063" type="#_x0000_t32" style="position:absolute;left:1294;top:8655;width:0;height:973;flip:y" o:connectortype="straight">
                    <v:stroke endarrow="block"/>
                  </v:shape>
                  <v:shape id="_x0000_s106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6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83" type="#_x0000_t32" style="position:absolute;left:0;text-align:left;margin-left:40.4pt;margin-top:29.55pt;width:37pt;height:0;z-index:251677696;mso-position-horizontal-relative:text;mso-position-vertical-relative:text" o:connectortype="straight"/>
              </w:pict>
            </w:r>
            <w:r>
              <w:rPr>
                <w:b/>
                <w:sz w:val="16"/>
                <w:szCs w:val="16"/>
                <w:lang w:val="be-BY"/>
              </w:rPr>
              <w:t>г</w:t>
            </w:r>
            <w:r w:rsidRPr="00CD02B7">
              <w:pict>
                <v:group id="_x0000_s1056" style="width:78.1pt;height:72.1pt;mso-position-horizontal-relative:char;mso-position-vertical-relative:line" coordorigin="986,8524" coordsize="1562,1442">
                  <v:shape id="_x0000_s1057" type="#_x0000_t32" style="position:absolute;left:1294;top:9628;width:1097;height:0" o:connectortype="straight">
                    <v:stroke endarrow="block"/>
                  </v:shape>
                  <v:shape id="_x0000_s1058" type="#_x0000_t32" style="position:absolute;left:1294;top:8655;width:0;height:973;flip:y" o:connectortype="straight">
                    <v:stroke endarrow="block"/>
                  </v:shape>
                  <v:shape id="_x0000_s105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6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84" type="#_x0000_t32" style="position:absolute;left:0;text-align:left;margin-left:50.55pt;margin-top:13.65pt;width:0;height:33.3pt;z-index:251678720;mso-position-horizontal-relative:text;mso-position-vertical-relative:text" o:connectortype="straight"/>
              </w:pict>
            </w:r>
            <w:r>
              <w:rPr>
                <w:b/>
                <w:sz w:val="16"/>
                <w:szCs w:val="16"/>
                <w:lang w:val="be-BY"/>
              </w:rPr>
              <w:t>д</w:t>
            </w:r>
            <w:r w:rsidRPr="00CD02B7">
              <w:pict>
                <v:group id="_x0000_s1051" style="width:78.1pt;height:72.1pt;mso-position-horizontal-relative:char;mso-position-vertical-relative:line" coordorigin="986,8524" coordsize="1562,1442">
                  <v:shape id="_x0000_s1052" type="#_x0000_t32" style="position:absolute;left:1294;top:9628;width:1097;height:0" o:connectortype="straight">
                    <v:stroke endarrow="block"/>
                  </v:shape>
                  <v:shape id="_x0000_s1053" type="#_x0000_t32" style="position:absolute;left:1294;top:8655;width:0;height:973;flip:y" o:connectortype="straight">
                    <v:stroke endarrow="block"/>
                  </v:shape>
                  <v:shape id="_x0000_s105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5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8D0CB6" w:rsidRDefault="008D0CB6" w:rsidP="008D0CB6">
      <w:pPr>
        <w:spacing w:after="0"/>
        <w:jc w:val="both"/>
      </w:pPr>
      <w:r>
        <w:t xml:space="preserve"> </w:t>
      </w:r>
    </w:p>
    <w:p w:rsidR="008D0CB6" w:rsidRDefault="008D0CB6" w:rsidP="008D0CB6">
      <w:pPr>
        <w:pStyle w:val="a3"/>
        <w:numPr>
          <w:ilvl w:val="0"/>
          <w:numId w:val="4"/>
        </w:numPr>
        <w:spacing w:after="0"/>
        <w:jc w:val="both"/>
      </w:pPr>
      <w:r>
        <w:t>Во сколько раз необходимо уменьшить объем идеального газа, чтобы давление увеличилось в 4 раза? Температура газа не меняется.</w:t>
      </w:r>
    </w:p>
    <w:p w:rsidR="008D0CB6" w:rsidRDefault="008D0CB6" w:rsidP="008D0CB6">
      <w:pPr>
        <w:spacing w:after="0"/>
        <w:jc w:val="right"/>
        <w:rPr>
          <w:b/>
          <w:i/>
        </w:rPr>
      </w:pPr>
      <w:r w:rsidRPr="00821DAF">
        <w:rPr>
          <w:b/>
          <w:i/>
        </w:rPr>
        <w:t>Приложение 7.</w:t>
      </w:r>
    </w:p>
    <w:p w:rsidR="008D0CB6" w:rsidRDefault="008D0CB6" w:rsidP="008D0CB6">
      <w:pPr>
        <w:spacing w:after="0"/>
        <w:jc w:val="both"/>
        <w:rPr>
          <w:b/>
        </w:rPr>
      </w:pPr>
      <w:r>
        <w:rPr>
          <w:b/>
        </w:rPr>
        <w:t>Часть А.</w:t>
      </w:r>
    </w:p>
    <w:p w:rsidR="008D0CB6" w:rsidRDefault="008D0CB6" w:rsidP="008D0CB6">
      <w:pPr>
        <w:pStyle w:val="a3"/>
        <w:numPr>
          <w:ilvl w:val="0"/>
          <w:numId w:val="5"/>
        </w:numPr>
        <w:spacing w:after="0"/>
        <w:jc w:val="both"/>
      </w:pPr>
      <w:r>
        <w:t>При изотермическом процессе объем идеального газа уменьшился в 3 раза. Во сколько раз изменилось давление?</w:t>
      </w:r>
    </w:p>
    <w:p w:rsidR="008D0CB6" w:rsidRDefault="008D0CB6" w:rsidP="008D0CB6">
      <w:pPr>
        <w:pStyle w:val="a3"/>
        <w:numPr>
          <w:ilvl w:val="0"/>
          <w:numId w:val="5"/>
        </w:numPr>
        <w:spacing w:after="0"/>
        <w:jc w:val="both"/>
      </w:pPr>
      <w:r>
        <w:t>Во сколько раз нужно увеличить температуру идеального газа, чтобы при увеличении давления в 2 раза  объем газа уменьшился в 2 раза?</w:t>
      </w:r>
    </w:p>
    <w:p w:rsidR="008D0CB6" w:rsidRDefault="008D0CB6" w:rsidP="008D0CB6">
      <w:pPr>
        <w:pStyle w:val="a3"/>
        <w:numPr>
          <w:ilvl w:val="0"/>
          <w:numId w:val="5"/>
        </w:numPr>
        <w:spacing w:after="0"/>
        <w:jc w:val="both"/>
      </w:pPr>
      <w:r>
        <w:t>При изобарном охлаждении объем идеального газа уменьшился в 3 раза. Во сколько раз изменилась температура газа.</w:t>
      </w:r>
    </w:p>
    <w:p w:rsidR="008D0CB6" w:rsidRDefault="008D0CB6" w:rsidP="008D0CB6">
      <w:pPr>
        <w:pStyle w:val="a3"/>
        <w:numPr>
          <w:ilvl w:val="0"/>
          <w:numId w:val="5"/>
        </w:numPr>
        <w:spacing w:after="0"/>
        <w:jc w:val="both"/>
      </w:pPr>
      <w:r>
        <w:t>При изохорном нагревании давление идеального газа увеличилось на 40%. Во сколько раз изменилась температура газа?</w:t>
      </w:r>
    </w:p>
    <w:p w:rsidR="008D0CB6" w:rsidRDefault="008D0CB6" w:rsidP="008D0CB6">
      <w:pPr>
        <w:pStyle w:val="a3"/>
        <w:numPr>
          <w:ilvl w:val="0"/>
          <w:numId w:val="5"/>
        </w:numPr>
        <w:spacing w:after="0"/>
        <w:jc w:val="both"/>
      </w:pPr>
      <w:r>
        <w:t xml:space="preserve">В баллоне был некоторый газ. При выпуске из баллона части газа его температура снизилась в </w:t>
      </w:r>
      <w:r>
        <w:rPr>
          <w:lang w:val="en-US"/>
        </w:rPr>
        <w:t>n</w:t>
      </w:r>
      <w:r w:rsidRPr="00B7532C">
        <w:t xml:space="preserve"> </w:t>
      </w:r>
      <w:r>
        <w:t xml:space="preserve">раз, давление в </w:t>
      </w:r>
      <w:r>
        <w:rPr>
          <w:lang w:val="en-US"/>
        </w:rPr>
        <w:t>k</w:t>
      </w:r>
      <w:r>
        <w:t xml:space="preserve"> раз. Какая часть газа была выпущена?</w:t>
      </w:r>
    </w:p>
    <w:p w:rsidR="008D0CB6" w:rsidRDefault="008D0CB6" w:rsidP="008D0CB6">
      <w:pPr>
        <w:spacing w:after="0"/>
        <w:ind w:left="360"/>
        <w:jc w:val="both"/>
        <w:rPr>
          <w:b/>
        </w:rPr>
      </w:pPr>
      <w:r>
        <w:rPr>
          <w:b/>
        </w:rPr>
        <w:t>Часть Б</w:t>
      </w:r>
      <w:r w:rsidRPr="00B7532C">
        <w:rPr>
          <w:b/>
        </w:rPr>
        <w:t>.</w:t>
      </w:r>
    </w:p>
    <w:p w:rsidR="008D0CB6" w:rsidRPr="00B7532C" w:rsidRDefault="008D0CB6" w:rsidP="008D0CB6">
      <w:pPr>
        <w:spacing w:after="0"/>
        <w:ind w:left="360"/>
        <w:jc w:val="both"/>
      </w:pPr>
      <w:r>
        <w:t xml:space="preserve">Указать название </w:t>
      </w:r>
      <w:proofErr w:type="spellStart"/>
      <w:r>
        <w:t>изопроцесса</w:t>
      </w:r>
      <w:proofErr w:type="spellEnd"/>
      <w:r>
        <w:t xml:space="preserve"> (</w:t>
      </w:r>
      <w:proofErr w:type="spellStart"/>
      <w:r>
        <w:t>изопроцессов</w:t>
      </w:r>
      <w:proofErr w:type="spellEnd"/>
      <w:r>
        <w:t>)</w:t>
      </w:r>
      <w:r w:rsidRPr="00B7532C">
        <w:t xml:space="preserve"> на графике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36"/>
        <w:gridCol w:w="2136"/>
        <w:gridCol w:w="2136"/>
        <w:gridCol w:w="2137"/>
        <w:gridCol w:w="2137"/>
      </w:tblGrid>
      <w:tr w:rsidR="008D0CB6" w:rsidTr="00E73183">
        <w:tc>
          <w:tcPr>
            <w:tcW w:w="2136" w:type="dxa"/>
          </w:tcPr>
          <w:p w:rsidR="008D0CB6" w:rsidRDefault="008D0CB6" w:rsidP="00E73183">
            <w:pPr>
              <w:jc w:val="right"/>
            </w:pPr>
            <w:r w:rsidRPr="00CD02B7">
              <w:rPr>
                <w:b/>
                <w:noProof/>
                <w:lang w:eastAsia="ru-RU"/>
              </w:rPr>
              <w:lastRenderedPageBreak/>
              <w:pict>
                <v:shape id="_x0000_s1199" type="#_x0000_t202" style="position:absolute;left:0;text-align:left;margin-left:32.95pt;margin-top:29.05pt;width:8.4pt;height:15.9pt;z-index:251694080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9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198" type="#_x0000_t202" style="position:absolute;left:0;text-align:left;margin-left:62.7pt;margin-top:31.55pt;width:8.4pt;height:15.9pt;z-index:251693056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5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197" type="#_x0000_t202" style="position:absolute;left:0;text-align:left;margin-left:83.75pt;margin-top:16.45pt;width:8.4pt;height:15.9pt;z-index:251692032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196" type="#_x0000_t202" style="position:absolute;left:0;text-align:left;margin-left:40.8pt;margin-top:13.65pt;width:8.4pt;height:15.9pt;z-index:251691008" filled="f" stroked="f">
                  <v:textbox style="mso-next-textbox:#_x0000_s1196"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38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195" type="#_x0000_t32" style="position:absolute;left:0;text-align:left;margin-left:33.3pt;margin-top:36.8pt;width:31.8pt;height:17.6pt;flip:y;z-index:251689984" o:connectortype="straight">
                  <v:stroke dashstyle="dash"/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194" type="#_x0000_t32" style="position:absolute;left:0;text-align:left;margin-left:33.3pt;margin-top:36.8pt;width:9.65pt;height:17.7pt;flip:y;z-index:251688960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193" type="#_x0000_t32" style="position:absolute;left:0;text-align:left;margin-left:65.1pt;margin-top:25.1pt;width:21.25pt;height:11.7pt;flip:y;z-index:251687936" o:connectortype="straight"/>
              </w:pict>
            </w:r>
            <w:r>
              <w:rPr>
                <w:noProof/>
                <w:lang w:eastAsia="ru-RU"/>
              </w:rPr>
              <w:pict>
                <v:shape id="_x0000_s1191" type="#_x0000_t32" style="position:absolute;left:0;text-align:left;margin-left:42.95pt;margin-top:36.8pt;width:22.15pt;height:0;z-index:251685888" o:connectortype="straight"/>
              </w:pict>
            </w:r>
            <w:r>
              <w:rPr>
                <w:noProof/>
                <w:lang w:eastAsia="ru-RU"/>
              </w:rPr>
              <w:pict>
                <v:shape id="_x0000_s1192" type="#_x0000_t32" style="position:absolute;left:0;text-align:left;margin-left:42.95pt;margin-top:24.8pt;width:6.4pt;height:12pt;flip:y;z-index:251686912" o:connectortype="straight"/>
              </w:pict>
            </w:r>
            <w:r>
              <w:rPr>
                <w:noProof/>
                <w:lang w:eastAsia="ru-RU"/>
              </w:rPr>
              <w:pict>
                <v:shape id="_x0000_s1185" type="#_x0000_t32" style="position:absolute;left:0;text-align:left;margin-left:49.35pt;margin-top:24.8pt;width:37pt;height:0;z-index:251679744" o:connectortype="straight"/>
              </w:pict>
            </w:r>
            <w:r>
              <w:rPr>
                <w:b/>
                <w:sz w:val="16"/>
                <w:szCs w:val="16"/>
              </w:rPr>
              <w:t>1</w:t>
            </w:r>
            <w:r w:rsidRPr="00CD02B7">
              <w:pict>
                <v:group id="_x0000_s1046" style="width:78.1pt;height:72.1pt;mso-position-horizontal-relative:char;mso-position-vertical-relative:line" coordorigin="986,8524" coordsize="1562,1442">
                  <v:shape id="_x0000_s1047" type="#_x0000_t32" style="position:absolute;left:1294;top:9628;width:1097;height:0" o:connectortype="straight">
                    <v:stroke endarrow="block"/>
                  </v:shape>
                  <v:shape id="_x0000_s1048" type="#_x0000_t32" style="position:absolute;left:1294;top:8655;width:0;height:973;flip:y" o:connectortype="straight">
                    <v:stroke endarrow="block"/>
                  </v:shape>
                  <v:shape id="_x0000_s104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05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8D0CB6" w:rsidRDefault="008D0CB6" w:rsidP="00E73183">
            <w:pPr>
              <w:jc w:val="right"/>
            </w:pPr>
            <w:r>
              <w:rPr>
                <w:noProof/>
                <w:lang w:eastAsia="ru-RU"/>
              </w:rPr>
              <w:pict>
                <v:shape id="_x0000_s1186" style="position:absolute;left:0;text-align:left;margin-left:42.05pt;margin-top:18.8pt;width:35.2pt;height:28.7pt;z-index:251680768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>
              <w:rPr>
                <w:b/>
                <w:sz w:val="16"/>
                <w:szCs w:val="16"/>
                <w:lang w:val="be-BY"/>
              </w:rPr>
              <w:t>2</w:t>
            </w:r>
            <w:r w:rsidRPr="00CD02B7">
              <w:pict>
                <v:group id="_x0000_s1041" style="width:78.1pt;height:72.1pt;mso-position-horizontal-relative:char;mso-position-vertical-relative:line" coordorigin="986,8524" coordsize="1562,1442">
                  <v:shape id="_x0000_s1042" type="#_x0000_t32" style="position:absolute;left:1294;top:9628;width:1097;height:0" o:connectortype="straight">
                    <v:stroke endarrow="block"/>
                  </v:shape>
                  <v:shape id="_x0000_s1043" type="#_x0000_t32" style="position:absolute;left:1294;top:8655;width:0;height:973;flip:y" o:connectortype="straight">
                    <v:stroke endarrow="block"/>
                  </v:shape>
                  <v:shape id="_x0000_s104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4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8D0CB6" w:rsidRDefault="008D0CB6" w:rsidP="00E73183">
            <w:pPr>
              <w:jc w:val="right"/>
            </w:pPr>
            <w:r w:rsidRPr="00CD02B7">
              <w:rPr>
                <w:b/>
                <w:noProof/>
                <w:lang w:eastAsia="ru-RU"/>
              </w:rPr>
              <w:pict>
                <v:shape id="_x0000_s1203" type="#_x0000_t202" style="position:absolute;left:0;text-align:left;margin-left:65.85pt;margin-top:11.55pt;width:8.4pt;height:15.9pt;z-index:251698176;mso-position-horizontal-relative:text;mso-position-vertical-relative:text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15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204" type="#_x0000_t202" style="position:absolute;left:0;text-align:left;margin-left:67.55pt;margin-top:35.95pt;width:8.4pt;height:15.9pt;z-index:251699200;mso-position-horizontal-relative:text;mso-position-vertical-relative:text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16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202" type="#_x0000_t202" style="position:absolute;left:0;text-align:left;margin-left:37.25pt;margin-top:34.35pt;width:8.4pt;height:15.9pt;z-index:251697152;mso-position-horizontal-relative:text;mso-position-vertical-relative:text" filled="f" stroked="f">
                  <v:textbox style="mso-next-textbox:#_x0000_s1202"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14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201" type="#_x0000_t32" style="position:absolute;left:0;text-align:left;margin-left:45.65pt;margin-top:44.1pt;width:23.35pt;height:0;z-index:251696128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00" type="#_x0000_t32" style="position:absolute;left:0;text-align:left;margin-left:69pt;margin-top:22.25pt;width:0;height:21.85pt;z-index:251695104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187" type="#_x0000_t32" style="position:absolute;left:0;text-align:left;margin-left:33.45pt;margin-top:44.1pt;width:12.2pt;height:10.4pt;flip:y;z-index:251681792;mso-position-horizontal-relative:text;mso-position-vertical-relative:text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188" type="#_x0000_t32" style="position:absolute;left:0;text-align:left;margin-left:45.65pt;margin-top:22.25pt;width:23.35pt;height:21.85pt;flip:y;z-index:251682816;mso-position-horizontal-relative:text;mso-position-vertical-relative:text" o:connectortype="straight"/>
              </w:pict>
            </w:r>
            <w:r>
              <w:rPr>
                <w:b/>
                <w:sz w:val="16"/>
                <w:szCs w:val="16"/>
                <w:lang w:val="be-BY"/>
              </w:rPr>
              <w:t>3</w:t>
            </w:r>
            <w:r w:rsidRPr="00CD02B7">
              <w:pict>
                <v:group id="_x0000_s1036" style="width:78.1pt;height:72.1pt;mso-position-horizontal-relative:char;mso-position-vertical-relative:line" coordorigin="986,8524" coordsize="1562,1442">
                  <v:shape id="_x0000_s1037" type="#_x0000_t32" style="position:absolute;left:1294;top:9628;width:1097;height:0" o:connectortype="straight">
                    <v:stroke endarrow="block"/>
                  </v:shape>
                  <v:shape id="_x0000_s1038" type="#_x0000_t32" style="position:absolute;left:1294;top:8655;width:0;height:973;flip:y" o:connectortype="straight">
                    <v:stroke endarrow="block"/>
                  </v:shape>
                  <v:shape id="_x0000_s103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4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8D0CB6" w:rsidRDefault="008D0CB6" w:rsidP="00E73183">
            <w:pPr>
              <w:jc w:val="right"/>
            </w:pPr>
            <w:r w:rsidRPr="00CD02B7">
              <w:rPr>
                <w:b/>
                <w:noProof/>
                <w:lang w:eastAsia="ru-RU"/>
              </w:rPr>
              <w:pict>
                <v:shape id="_x0000_s1213" type="#_x0000_t202" style="position:absolute;left:0;text-align:left;margin-left:31.8pt;margin-top:16.45pt;width:8.4pt;height:15.9pt;z-index:251708416;mso-position-horizontal-relative:text;mso-position-vertical-relative:text" filled="f" stroked="f">
                  <v:textbox style="mso-next-textbox:#_x0000_s1213"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37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216" type="#_x0000_t202" style="position:absolute;left:0;text-align:left;margin-left:32pt;margin-top:34.35pt;width:8.4pt;height:15.9pt;z-index:251711488;mso-position-horizontal-relative:text;mso-position-vertical-relative:text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42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215" type="#_x0000_t202" style="position:absolute;left:0;text-align:left;margin-left:75.75pt;margin-top:33.55pt;width:8.4pt;height:15.9pt;z-index:251710464;mso-position-horizontal-relative:text;mso-position-vertical-relative:text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41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214" type="#_x0000_t202" style="position:absolute;left:0;text-align:left;margin-left:75.75pt;margin-top:17.65pt;width:8.4pt;height:15.9pt;z-index:251709440;mso-position-horizontal-relative:text;mso-position-vertical-relative:text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40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212" type="#_x0000_t32" style="position:absolute;left:0;text-align:left;margin-left:40.2pt;margin-top:25.1pt;width:0;height:17.3pt;z-index:251707392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189" type="#_x0000_t32" style="position:absolute;left:0;text-align:left;margin-left:40.8pt;margin-top:25.15pt;width:37pt;height:0;z-index:251683840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11" type="#_x0000_t32" style="position:absolute;left:0;text-align:left;margin-left:78.2pt;margin-top:25.1pt;width:0;height:17.3pt;z-index:251706368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10" type="#_x0000_t32" style="position:absolute;left:0;text-align:left;margin-left:41.2pt;margin-top:42.35pt;width:37pt;height:0;z-index:251705344;mso-position-horizontal-relative:text;mso-position-vertical-relative:text" o:connectortype="straight"/>
              </w:pict>
            </w:r>
            <w:r>
              <w:rPr>
                <w:b/>
                <w:sz w:val="16"/>
                <w:szCs w:val="16"/>
                <w:lang w:val="be-BY"/>
              </w:rPr>
              <w:t>4</w:t>
            </w:r>
            <w:r w:rsidRPr="00CD02B7">
              <w:pict>
                <v:group id="_x0000_s1031" style="width:78.1pt;height:72.1pt;mso-position-horizontal-relative:char;mso-position-vertical-relative:line" coordorigin="986,8524" coordsize="1562,1442">
                  <v:shape id="_x0000_s1032" type="#_x0000_t32" style="position:absolute;left:1294;top:9628;width:1097;height:0" o:connectortype="straight">
                    <v:stroke endarrow="block"/>
                  </v:shape>
                  <v:shape id="_x0000_s1033" type="#_x0000_t32" style="position:absolute;left:1294;top:8655;width:0;height:973;flip:y" o:connectortype="straight">
                    <v:stroke endarrow="block"/>
                  </v:shape>
                  <v:shape id="_x0000_s1034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35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8D0CB6" w:rsidRDefault="008D0CB6" w:rsidP="00E73183">
            <w:pPr>
              <w:jc w:val="right"/>
            </w:pPr>
            <w:r w:rsidRPr="00CD02B7">
              <w:rPr>
                <w:b/>
                <w:noProof/>
                <w:lang w:eastAsia="ru-RU"/>
              </w:rPr>
              <w:pict>
                <v:shape id="_x0000_s1207" type="#_x0000_t202" style="position:absolute;left:0;text-align:left;margin-left:35.05pt;margin-top:38.5pt;width:8.4pt;height:15.9pt;z-index:251702272;mso-position-horizontal-relative:text;mso-position-vertical-relative:text" filled="f" stroked="f">
                  <v:textbox style="mso-next-textbox:#_x0000_s1207"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4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208" type="#_x0000_t202" style="position:absolute;left:0;text-align:left;margin-left:42.15pt;margin-top:.55pt;width:8.4pt;height:15.9pt;z-index:251703296;mso-position-horizontal-relative:text;mso-position-vertical-relative:text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5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CD02B7">
              <w:rPr>
                <w:b/>
                <w:noProof/>
                <w:lang w:eastAsia="ru-RU"/>
              </w:rPr>
              <w:pict>
                <v:shape id="_x0000_s1209" type="#_x0000_t202" style="position:absolute;left:0;text-align:left;margin-left:79.8pt;margin-top:36.8pt;width:8.4pt;height:15.9pt;z-index:251704320;mso-position-horizontal-relative:text;mso-position-vertical-relative:text" filled="f" stroked="f">
                  <v:textbox>
                    <w:txbxContent>
                      <w:p w:rsidR="008D0CB6" w:rsidRPr="003D45D5" w:rsidRDefault="008D0CB6" w:rsidP="008D0CB6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6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206" type="#_x0000_t32" style="position:absolute;left:0;text-align:left;margin-left:43.45pt;margin-top:42.35pt;width:37pt;height:.05pt;z-index:251701248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190" type="#_x0000_t32" style="position:absolute;left:0;text-align:left;margin-left:43.45pt;margin-top:13.65pt;width:0;height:28.7pt;z-index:251684864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05" style="position:absolute;left:0;text-align:left;margin-left:43.45pt;margin-top:13.65pt;width:35.2pt;height:28.7pt;z-index:251700224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>
              <w:rPr>
                <w:b/>
                <w:sz w:val="16"/>
                <w:szCs w:val="16"/>
                <w:lang w:val="be-BY"/>
              </w:rPr>
              <w:t>5</w:t>
            </w:r>
            <w:r w:rsidRPr="00CD02B7">
              <w:pict>
                <v:group id="_x0000_s1026" style="width:78.1pt;height:72.1pt;mso-position-horizontal-relative:char;mso-position-vertical-relative:line" coordorigin="986,8524" coordsize="1562,1442">
                  <v:shape id="_x0000_s1027" type="#_x0000_t32" style="position:absolute;left:1294;top:9628;width:1097;height:0" o:connectortype="straight">
                    <v:stroke endarrow="block"/>
                  </v:shape>
                  <v:shape id="_x0000_s1028" type="#_x0000_t32" style="position:absolute;left:1294;top:8655;width:0;height:973;flip:y" o:connectortype="straight">
                    <v:stroke endarrow="block"/>
                  </v:shape>
                  <v:shape id="_x0000_s1029" type="#_x0000_t202" style="position:absolute;left:986;top:8524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proofErr w:type="gramEnd"/>
                        </w:p>
                      </w:txbxContent>
                    </v:textbox>
                  </v:shape>
                  <v:shape id="_x0000_s1030" type="#_x0000_t202" style="position:absolute;left:2181;top:9590;width:367;height:376" filled="f" stroked="f">
                    <v:textbox>
                      <w:txbxContent>
                        <w:p w:rsidR="008D0CB6" w:rsidRPr="00FB5E43" w:rsidRDefault="008D0CB6" w:rsidP="008D0CB6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8D0CB6" w:rsidRPr="00B7532C" w:rsidRDefault="008D0CB6" w:rsidP="008D0CB6">
      <w:pPr>
        <w:spacing w:after="0"/>
        <w:ind w:left="360"/>
        <w:jc w:val="both"/>
        <w:rPr>
          <w:b/>
        </w:rPr>
      </w:pPr>
    </w:p>
    <w:p w:rsidR="00DB0EB2" w:rsidRDefault="00DB0EB2"/>
    <w:sectPr w:rsidR="00DB0EB2" w:rsidSect="00C52757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0985"/>
      <w:docPartObj>
        <w:docPartGallery w:val="Page Numbers (Bottom of Page)"/>
        <w:docPartUnique/>
      </w:docPartObj>
    </w:sdtPr>
    <w:sdtEndPr/>
    <w:sdtContent>
      <w:p w:rsidR="009F623B" w:rsidRDefault="003D44B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CB6">
          <w:rPr>
            <w:noProof/>
          </w:rPr>
          <w:t>2</w:t>
        </w:r>
        <w:r>
          <w:fldChar w:fldCharType="end"/>
        </w:r>
      </w:p>
    </w:sdtContent>
  </w:sdt>
  <w:p w:rsidR="009F623B" w:rsidRDefault="003D44B0">
    <w:pPr>
      <w:pStyle w:val="a5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930"/>
    <w:multiLevelType w:val="multilevel"/>
    <w:tmpl w:val="B344BB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>
    <w:nsid w:val="2F6021EF"/>
    <w:multiLevelType w:val="hybridMultilevel"/>
    <w:tmpl w:val="044AE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B1B96"/>
    <w:multiLevelType w:val="hybridMultilevel"/>
    <w:tmpl w:val="B9381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03405C"/>
    <w:multiLevelType w:val="hybridMultilevel"/>
    <w:tmpl w:val="BC00E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87109"/>
    <w:multiLevelType w:val="multilevel"/>
    <w:tmpl w:val="B78887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CB6"/>
    <w:rsid w:val="003D44B0"/>
    <w:rsid w:val="008D0CB6"/>
    <w:rsid w:val="00DB0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212"/>
        <o:r id="V:Rule2" type="connector" idref="#_x0000_s1058"/>
        <o:r id="V:Rule3" type="connector" idref="#_x0000_s1062"/>
        <o:r id="V:Rule4" type="connector" idref="#_x0000_s1210"/>
        <o:r id="V:Rule5" type="connector" idref="#_x0000_s1032"/>
        <o:r id="V:Rule6" type="connector" idref="#_x0000_s1142"/>
        <o:r id="V:Rule7" type="connector" idref="#_x0000_s1163"/>
        <o:r id="V:Rule8" type="connector" idref="#_x0000_s1179"/>
        <o:r id="V:Rule9" type="connector" idref="#_x0000_s1157"/>
        <o:r id="V:Rule10" type="connector" idref="#_x0000_s1127"/>
        <o:r id="V:Rule11" type="connector" idref="#_x0000_s1143"/>
        <o:r id="V:Rule12" type="connector" idref="#_x0000_s1192"/>
        <o:r id="V:Rule13" type="connector" idref="#_x0000_s1037"/>
        <o:r id="V:Rule14" type="connector" idref="#_x0000_s1082"/>
        <o:r id="V:Rule15" type="connector" idref="#_x0000_s1193"/>
        <o:r id="V:Rule16" type="connector" idref="#_x0000_s1169"/>
        <o:r id="V:Rule17" type="connector" idref="#_x0000_s1048"/>
        <o:r id="V:Rule18" type="connector" idref="#_x0000_s1133"/>
        <o:r id="V:Rule19" type="connector" idref="#_x0000_s1068"/>
        <o:r id="V:Rule20" type="connector" idref="#_x0000_s1093"/>
        <o:r id="V:Rule21" type="connector" idref="#_x0000_s1098"/>
        <o:r id="V:Rule22" type="connector" idref="#_x0000_s1172"/>
        <o:r id="V:Rule23" type="connector" idref="#_x0000_s1184"/>
        <o:r id="V:Rule24" type="connector" idref="#_x0000_s1183"/>
        <o:r id="V:Rule25" type="connector" idref="#_x0000_s1078"/>
        <o:r id="V:Rule26" type="connector" idref="#_x0000_s1200"/>
        <o:r id="V:Rule27" type="connector" idref="#_x0000_s1211"/>
        <o:r id="V:Rule28" type="connector" idref="#_x0000_s1181"/>
        <o:r id="V:Rule29" type="connector" idref="#_x0000_s1190"/>
        <o:r id="V:Rule30" type="connector" idref="#_x0000_s1175"/>
        <o:r id="V:Rule31" type="connector" idref="#_x0000_s1042"/>
        <o:r id="V:Rule32" type="connector" idref="#_x0000_s1206"/>
        <o:r id="V:Rule33" type="connector" idref="#_x0000_s1102"/>
        <o:r id="V:Rule34" type="connector" idref="#_x0000_s1158"/>
        <o:r id="V:Rule35" type="connector" idref="#_x0000_s1112"/>
        <o:r id="V:Rule36" type="connector" idref="#_x0000_s1113"/>
        <o:r id="V:Rule37" type="connector" idref="#_x0000_s1187"/>
        <o:r id="V:Rule38" type="connector" idref="#_x0000_s1173"/>
        <o:r id="V:Rule39" type="connector" idref="#_x0000_s1117"/>
        <o:r id="V:Rule40" type="connector" idref="#_x0000_s1191"/>
        <o:r id="V:Rule41" type="connector" idref="#_x0000_s1171"/>
        <o:r id="V:Rule42" type="connector" idref="#_x0000_s1176"/>
        <o:r id="V:Rule43" type="connector" idref="#_x0000_s1027"/>
        <o:r id="V:Rule44" type="connector" idref="#_x0000_s1087"/>
        <o:r id="V:Rule45" type="connector" idref="#_x0000_s1174"/>
        <o:r id="V:Rule46" type="connector" idref="#_x0000_s1072"/>
        <o:r id="V:Rule47" type="connector" idref="#_x0000_s1152"/>
        <o:r id="V:Rule48" type="connector" idref="#_x0000_s1077"/>
        <o:r id="V:Rule49" type="connector" idref="#_x0000_s1038"/>
        <o:r id="V:Rule50" type="connector" idref="#_x0000_s1043"/>
        <o:r id="V:Rule51" type="connector" idref="#_x0000_s1047"/>
        <o:r id="V:Rule52" type="connector" idref="#_x0000_s1128"/>
        <o:r id="V:Rule53" type="connector" idref="#_x0000_s1189"/>
        <o:r id="V:Rule54" type="connector" idref="#_x0000_s1178"/>
        <o:r id="V:Rule55" type="connector" idref="#_x0000_s1182"/>
        <o:r id="V:Rule56" type="connector" idref="#_x0000_s1137"/>
        <o:r id="V:Rule57" type="connector" idref="#_x0000_s1195"/>
        <o:r id="V:Rule58" type="connector" idref="#_x0000_s1166"/>
        <o:r id="V:Rule59" type="connector" idref="#_x0000_s1122"/>
        <o:r id="V:Rule60" type="connector" idref="#_x0000_s1052"/>
        <o:r id="V:Rule61" type="connector" idref="#_x0000_s1083"/>
        <o:r id="V:Rule62" type="connector" idref="#_x0000_s1092"/>
        <o:r id="V:Rule63" type="connector" idref="#_x0000_s1063"/>
        <o:r id="V:Rule64" type="connector" idref="#_x0000_s1167"/>
        <o:r id="V:Rule65" type="connector" idref="#_x0000_s1067"/>
        <o:r id="V:Rule66" type="connector" idref="#_x0000_s1028"/>
        <o:r id="V:Rule67" type="connector" idref="#_x0000_s1188"/>
        <o:r id="V:Rule68" type="connector" idref="#_x0000_s1147"/>
        <o:r id="V:Rule69" type="connector" idref="#_x0000_s1148"/>
        <o:r id="V:Rule70" type="connector" idref="#_x0000_s1132"/>
        <o:r id="V:Rule71" type="connector" idref="#_x0000_s1053"/>
        <o:r id="V:Rule72" type="connector" idref="#_x0000_s1107"/>
        <o:r id="V:Rule73" type="connector" idref="#_x0000_s1162"/>
        <o:r id="V:Rule74" type="connector" idref="#_x0000_s1153"/>
        <o:r id="V:Rule75" type="connector" idref="#_x0000_s1057"/>
        <o:r id="V:Rule76" type="connector" idref="#_x0000_s1194"/>
        <o:r id="V:Rule77" type="connector" idref="#_x0000_s1103"/>
        <o:r id="V:Rule78" type="connector" idref="#_x0000_s1138"/>
        <o:r id="V:Rule79" type="connector" idref="#_x0000_s1123"/>
        <o:r id="V:Rule80" type="connector" idref="#_x0000_s1201"/>
        <o:r id="V:Rule81" type="connector" idref="#_x0000_s1073"/>
        <o:r id="V:Rule82" type="connector" idref="#_x0000_s1097"/>
        <o:r id="V:Rule83" type="connector" idref="#_x0000_s1033"/>
        <o:r id="V:Rule84" type="connector" idref="#_x0000_s1168"/>
        <o:r id="V:Rule85" type="connector" idref="#_x0000_s1108"/>
        <o:r id="V:Rule86" type="connector" idref="#_x0000_s1177"/>
        <o:r id="V:Rule87" type="connector" idref="#_x0000_s1118"/>
        <o:r id="V:Rule88" type="connector" idref="#_x0000_s1088"/>
        <o:r id="V:Rule89" type="connector" idref="#_x0000_s118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CB6"/>
    <w:pPr>
      <w:ind w:left="720"/>
      <w:contextualSpacing/>
    </w:pPr>
  </w:style>
  <w:style w:type="table" w:styleId="a4">
    <w:name w:val="Table Grid"/>
    <w:basedOn w:val="a1"/>
    <w:uiPriority w:val="59"/>
    <w:rsid w:val="008D0C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8D0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CB6"/>
  </w:style>
  <w:style w:type="paragraph" w:styleId="a7">
    <w:name w:val="Balloon Text"/>
    <w:basedOn w:val="a"/>
    <w:link w:val="a8"/>
    <w:uiPriority w:val="99"/>
    <w:semiHidden/>
    <w:unhideWhenUsed/>
    <w:rsid w:val="008D0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3087</Characters>
  <Application>Microsoft Office Word</Application>
  <DocSecurity>0</DocSecurity>
  <Lines>25</Lines>
  <Paragraphs>7</Paragraphs>
  <ScaleCrop>false</ScaleCrop>
  <Company>SERVICE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2012-08-21T12:24:00Z</dcterms:created>
  <dcterms:modified xsi:type="dcterms:W3CDTF">2012-08-21T12:25:00Z</dcterms:modified>
</cp:coreProperties>
</file>