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95A" w:rsidRDefault="00CF195A" w:rsidP="00CF195A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2702A7">
        <w:rPr>
          <w:rFonts w:ascii="Times New Roman" w:hAnsi="Times New Roman" w:cs="Times New Roman"/>
          <w:b/>
          <w:sz w:val="28"/>
          <w:szCs w:val="28"/>
          <w:lang w:val="be-BY"/>
        </w:rPr>
        <w:t>Метадычная распрацоўка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2702A7">
        <w:rPr>
          <w:rFonts w:ascii="Times New Roman" w:hAnsi="Times New Roman" w:cs="Times New Roman"/>
          <w:b/>
          <w:sz w:val="28"/>
          <w:szCs w:val="28"/>
          <w:lang w:val="be-BY"/>
        </w:rPr>
        <w:t>10 пытанняў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F195A" w:rsidRPr="002702A7" w:rsidRDefault="00CF195A" w:rsidP="00CF195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702A7">
        <w:rPr>
          <w:rFonts w:ascii="Times New Roman" w:hAnsi="Times New Roman" w:cs="Times New Roman"/>
          <w:b/>
          <w:i/>
          <w:sz w:val="28"/>
          <w:szCs w:val="28"/>
          <w:lang w:val="be-BY"/>
        </w:rPr>
        <w:t>Мэта: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фарміраванне </w:t>
      </w:r>
      <w:r>
        <w:rPr>
          <w:rFonts w:ascii="Times New Roman" w:hAnsi="Times New Roman" w:cs="Times New Roman"/>
          <w:sz w:val="28"/>
          <w:szCs w:val="28"/>
          <w:lang w:val="be-BY"/>
        </w:rPr>
        <w:t>ў вучняў (студэнтаў) навыкаў актыўнай узаемаацэ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нкі</w:t>
      </w:r>
    </w:p>
    <w:p w:rsidR="00CF195A" w:rsidRPr="002702A7" w:rsidRDefault="00CF195A" w:rsidP="00CF195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702A7">
        <w:rPr>
          <w:rFonts w:ascii="Times New Roman" w:hAnsi="Times New Roman" w:cs="Times New Roman"/>
          <w:b/>
          <w:i/>
          <w:sz w:val="28"/>
          <w:szCs w:val="28"/>
          <w:lang w:val="be-BY"/>
        </w:rPr>
        <w:t>Апісанне: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распрацаваная методыка работы з вучнямі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старэйшых класаў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(студэнтамі)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можа выкарысто</w:t>
      </w:r>
      <w:r w:rsidRPr="00144EB4">
        <w:rPr>
          <w:rFonts w:ascii="Times New Roman" w:hAnsi="Times New Roman" w:cs="Times New Roman"/>
          <w:sz w:val="28"/>
          <w:szCs w:val="28"/>
          <w:lang w:val="be-BY"/>
        </w:rPr>
        <w:t>ў</w:t>
      </w:r>
      <w:r>
        <w:rPr>
          <w:rFonts w:ascii="Times New Roman" w:hAnsi="Times New Roman" w:cs="Times New Roman"/>
          <w:sz w:val="28"/>
          <w:szCs w:val="28"/>
          <w:lang w:val="be-BY"/>
        </w:rPr>
        <w:t>вацца пад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час вывучэння любой тэмы, на любым вучэбным прадмеце. Методыка спрыяе фарміраванню навыкаў узаемаацэнкі і работы ў дыядах (парах), стымулюе матывацыю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навучання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і развівае ў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менне задаваць пытанні і даваць грунтоўныя адказы.</w:t>
      </w:r>
    </w:p>
    <w:p w:rsidR="00CF195A" w:rsidRPr="002702A7" w:rsidRDefault="00CF195A" w:rsidP="00CF195A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be-BY"/>
        </w:rPr>
      </w:pPr>
      <w:r w:rsidRPr="002702A7">
        <w:rPr>
          <w:rFonts w:ascii="Times New Roman" w:hAnsi="Times New Roman" w:cs="Times New Roman"/>
          <w:b/>
          <w:i/>
          <w:sz w:val="28"/>
          <w:szCs w:val="28"/>
          <w:u w:val="single"/>
          <w:lang w:val="be-BY"/>
        </w:rPr>
        <w:t>Ход работы:</w:t>
      </w:r>
    </w:p>
    <w:p w:rsidR="00CF195A" w:rsidRPr="002702A7" w:rsidRDefault="00CF195A" w:rsidP="00CF195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702A7">
        <w:rPr>
          <w:rFonts w:ascii="Times New Roman" w:hAnsi="Times New Roman" w:cs="Times New Roman"/>
          <w:b/>
          <w:sz w:val="28"/>
          <w:szCs w:val="28"/>
          <w:lang w:val="be-BY"/>
        </w:rPr>
        <w:t>Першы этап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Вучні пісьмова на лістках задаюць 10 пытанняў п</w:t>
      </w:r>
      <w:r>
        <w:rPr>
          <w:rFonts w:ascii="Times New Roman" w:hAnsi="Times New Roman" w:cs="Times New Roman"/>
          <w:sz w:val="28"/>
          <w:szCs w:val="28"/>
          <w:lang w:val="be-BY"/>
        </w:rPr>
        <w:t>а тэме занятку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. Можна прапанаваць зрабіць гэта дома, каб не губляць час на ўроку. Пытанні павінны быць зразумелым</w:t>
      </w:r>
      <w:r>
        <w:rPr>
          <w:rFonts w:ascii="Times New Roman" w:hAnsi="Times New Roman" w:cs="Times New Roman"/>
          <w:sz w:val="28"/>
          <w:szCs w:val="28"/>
          <w:lang w:val="be-BY"/>
        </w:rPr>
        <w:t>і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, дакладна пастаўленымі і </w:t>
      </w:r>
      <w:r>
        <w:rPr>
          <w:rFonts w:ascii="Times New Roman" w:hAnsi="Times New Roman" w:cs="Times New Roman"/>
          <w:sz w:val="28"/>
          <w:szCs w:val="28"/>
          <w:lang w:val="be-BY"/>
        </w:rPr>
        <w:t>прадугледжваць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адказ з некалькі слоў, напрыклад, даць паняцце чаго-небудь, адказаць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дзе і калі нешта адбылося і г.д. Пытанне не павінна быць адказам на ўвесь параграф ці тэму.</w:t>
      </w:r>
    </w:p>
    <w:p w:rsidR="00CF195A" w:rsidRPr="002702A7" w:rsidRDefault="00CF195A" w:rsidP="00CF195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702A7">
        <w:rPr>
          <w:rFonts w:ascii="Times New Roman" w:hAnsi="Times New Roman" w:cs="Times New Roman"/>
          <w:b/>
          <w:sz w:val="28"/>
          <w:szCs w:val="28"/>
          <w:lang w:val="be-BY"/>
        </w:rPr>
        <w:t>Другі этап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. 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Вучні абменьваюцца ў дыядах сваімі пытаннямі. Кожны вучань зна</w:t>
      </w:r>
      <w:r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міцца з пытаннямі, якія </w:t>
      </w:r>
      <w:r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н атрымаў. На гэтым этапе </w:t>
      </w:r>
      <w:r>
        <w:rPr>
          <w:rFonts w:ascii="Times New Roman" w:hAnsi="Times New Roman" w:cs="Times New Roman"/>
          <w:sz w:val="28"/>
          <w:szCs w:val="28"/>
          <w:lang w:val="be-BY"/>
        </w:rPr>
        <w:t>можна ў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несці свае заўвагі, указаць недакладнасці ці ўдакладніць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пытанні партнё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ра. Калі заўваг няма, то вучні за 15-20 хвіл</w:t>
      </w:r>
      <w:r>
        <w:rPr>
          <w:rFonts w:ascii="Times New Roman" w:hAnsi="Times New Roman" w:cs="Times New Roman"/>
          <w:sz w:val="28"/>
          <w:szCs w:val="28"/>
          <w:lang w:val="be-BY"/>
        </w:rPr>
        <w:t>ін павінны адказаць на пастаўле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ныя пытанні. Па жаданні настаўніка яны могуць карыстацца падручнікамі і іншымі дапаможнікамі ці гэта можа быць забаронена.</w:t>
      </w:r>
    </w:p>
    <w:p w:rsidR="00CF195A" w:rsidRPr="002702A7" w:rsidRDefault="00CF195A" w:rsidP="00CF195A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702A7">
        <w:rPr>
          <w:rFonts w:ascii="Times New Roman" w:hAnsi="Times New Roman" w:cs="Times New Roman"/>
          <w:b/>
          <w:sz w:val="28"/>
          <w:szCs w:val="28"/>
          <w:lang w:val="be-BY"/>
        </w:rPr>
        <w:t>Трэці этап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На гэтым этапе вучні зноў абменьваюцца сваімі паперкамі і правяраюць адказы партн</w:t>
      </w:r>
      <w:r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ра. Іх мэта напісаць сва</w:t>
      </w:r>
      <w:r>
        <w:rPr>
          <w:rFonts w:ascii="Times New Roman" w:hAnsi="Times New Roman" w:cs="Times New Roman"/>
          <w:sz w:val="28"/>
          <w:szCs w:val="28"/>
          <w:lang w:val="be-BY"/>
        </w:rPr>
        <w:t>й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му партн</w:t>
      </w:r>
      <w:r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ру зваротную сувязь, якая складаецца з наступных пунктаў:</w:t>
      </w:r>
    </w:p>
    <w:p w:rsidR="00CF195A" w:rsidRDefault="00CF195A" w:rsidP="00CF19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зварот да партнёра(!);</w:t>
      </w:r>
    </w:p>
    <w:p w:rsidR="00CF195A" w:rsidRPr="002702A7" w:rsidRDefault="00CF195A" w:rsidP="00CF19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казаць тое, што атрымалася добра, тое, што партн</w:t>
      </w:r>
      <w:r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р здолеў выканаць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(++);</w:t>
      </w:r>
    </w:p>
    <w:p w:rsidR="00CF195A" w:rsidRPr="002702A7" w:rsidRDefault="00CF195A" w:rsidP="00CF19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казаць, што было</w:t>
      </w:r>
      <w:r w:rsidRPr="00E13E6D">
        <w:rPr>
          <w:rFonts w:ascii="Times New Roman" w:hAnsi="Times New Roman" w:cs="Times New Roman"/>
          <w:sz w:val="28"/>
          <w:szCs w:val="28"/>
          <w:lang w:val="be-BY"/>
        </w:rPr>
        <w:t xml:space="preserve"> выканана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недасканала, памылкова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(-);</w:t>
      </w:r>
    </w:p>
    <w:p w:rsidR="00CF195A" w:rsidRDefault="00CF195A" w:rsidP="00CF19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апісаць свае пажаданні партнеру, указаць, што </w:t>
      </w:r>
      <w:r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н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(яна) павінен зрабіць, каб палепшыць свае вынікі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ў наступны раз (??)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CF195A" w:rsidRDefault="00CF195A" w:rsidP="00CF195A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CF195A" w:rsidRDefault="00CF195A" w:rsidP="00CF195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Чац</w:t>
      </w:r>
      <w:r w:rsidRPr="002F6162">
        <w:rPr>
          <w:rFonts w:ascii="Times New Roman" w:hAnsi="Times New Roman" w:cs="Times New Roman"/>
          <w:b/>
          <w:sz w:val="28"/>
          <w:szCs w:val="28"/>
          <w:lang w:val="be-BY"/>
        </w:rPr>
        <w:t>ь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вё</w:t>
      </w:r>
      <w:r w:rsidRPr="002702A7">
        <w:rPr>
          <w:rFonts w:ascii="Times New Roman" w:hAnsi="Times New Roman" w:cs="Times New Roman"/>
          <w:b/>
          <w:sz w:val="28"/>
          <w:szCs w:val="28"/>
          <w:lang w:val="be-BY"/>
        </w:rPr>
        <w:t>рты этап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 Вучні зноў абменьваюцца паперкамі і з</w:t>
      </w:r>
      <w:r>
        <w:rPr>
          <w:rFonts w:ascii="Times New Roman" w:hAnsi="Times New Roman" w:cs="Times New Roman"/>
          <w:sz w:val="28"/>
          <w:szCs w:val="28"/>
          <w:lang w:val="be-BY"/>
        </w:rPr>
        <w:t>наё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 xml:space="preserve">мяцца за зваротнай сувяззю. На гэтым этапе ці на наступным занятку можна правесці кантроль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ведаў </w:t>
      </w:r>
      <w:r w:rsidRPr="002702A7">
        <w:rPr>
          <w:rFonts w:ascii="Times New Roman" w:hAnsi="Times New Roman" w:cs="Times New Roman"/>
          <w:sz w:val="28"/>
          <w:szCs w:val="28"/>
          <w:lang w:val="be-BY"/>
        </w:rPr>
        <w:t>на адзнаку.</w:t>
      </w:r>
    </w:p>
    <w:p w:rsidR="00CF195A" w:rsidRDefault="00CF195A" w:rsidP="00CF195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CF195A" w:rsidRPr="002702A7" w:rsidRDefault="00CF195A" w:rsidP="00CF195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9C50D8">
        <w:rPr>
          <w:rFonts w:ascii="Times New Roman" w:hAnsi="Times New Roman" w:cs="Times New Roman"/>
          <w:b/>
          <w:i/>
          <w:sz w:val="28"/>
          <w:szCs w:val="28"/>
          <w:lang w:val="be-BY"/>
        </w:rPr>
        <w:lastRenderedPageBreak/>
        <w:t>Заўвага: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Існуе і мадыфікацыя методыкі: можна прапанаваць вучням самастойна адказаць на свае пытанні, а потым абмяняцца паперкамі для зваротнай сувязі ад партнёра.</w:t>
      </w:r>
    </w:p>
    <w:p w:rsidR="00285BCE" w:rsidRPr="00CF195A" w:rsidRDefault="00285BCE">
      <w:pPr>
        <w:rPr>
          <w:lang w:val="be-BY"/>
        </w:rPr>
      </w:pPr>
    </w:p>
    <w:sectPr w:rsidR="00285BCE" w:rsidRPr="00CF195A" w:rsidSect="00720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17433"/>
    <w:multiLevelType w:val="hybridMultilevel"/>
    <w:tmpl w:val="564860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F195A"/>
    <w:rsid w:val="00285BCE"/>
    <w:rsid w:val="00CF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1715</Characters>
  <Application>Microsoft Office Word</Application>
  <DocSecurity>0</DocSecurity>
  <Lines>14</Lines>
  <Paragraphs>4</Paragraphs>
  <ScaleCrop>false</ScaleCrop>
  <Company>SERVICE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2012-10-30T16:54:00Z</dcterms:created>
  <dcterms:modified xsi:type="dcterms:W3CDTF">2012-10-30T16:55:00Z</dcterms:modified>
</cp:coreProperties>
</file>