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F77" w:rsidRPr="00DE7F77" w:rsidRDefault="0094214C" w:rsidP="00DE7F77">
      <w:pPr>
        <w:shd w:val="clear" w:color="auto" w:fill="FFFFFF"/>
        <w:textAlignment w:val="baseline"/>
        <w:rPr>
          <w:rFonts w:ascii="Arial" w:eastAsia="Times New Roman" w:hAnsi="Arial" w:cs="Arial"/>
          <w:color w:val="000000"/>
          <w:sz w:val="24"/>
          <w:szCs w:val="24"/>
          <w:lang w:eastAsia="ru-RU"/>
        </w:rPr>
      </w:pPr>
      <w:r>
        <w:rPr>
          <w:rFonts w:ascii="Times New Roman" w:eastAsia="Times New Roman" w:hAnsi="Times New Roman" w:cs="Times New Roman"/>
          <w:b/>
          <w:bCs/>
          <w:color w:val="000000"/>
          <w:sz w:val="28"/>
          <w:szCs w:val="28"/>
          <w:shd w:val="clear" w:color="auto" w:fill="FFFFFF"/>
          <w:lang w:val="be-BY" w:eastAsia="ru-RU"/>
        </w:rPr>
        <w:t>Алена Палейка: Рэфлексіўныя нататкі</w:t>
      </w:r>
      <w:r w:rsidR="00911910">
        <w:rPr>
          <w:rFonts w:ascii="Times New Roman" w:eastAsia="Times New Roman" w:hAnsi="Times New Roman" w:cs="Times New Roman"/>
          <w:b/>
          <w:bCs/>
          <w:color w:val="000000"/>
          <w:sz w:val="28"/>
          <w:szCs w:val="28"/>
          <w:shd w:val="clear" w:color="auto" w:fill="FFFFFF"/>
          <w:lang w:val="be-BY" w:eastAsia="ru-RU"/>
        </w:rPr>
        <w:t xml:space="preserve"> да чацвертага модуля</w:t>
      </w:r>
      <w:r>
        <w:rPr>
          <w:rFonts w:ascii="Times New Roman" w:eastAsia="Times New Roman" w:hAnsi="Times New Roman" w:cs="Times New Roman"/>
          <w:b/>
          <w:bCs/>
          <w:color w:val="000000"/>
          <w:sz w:val="28"/>
          <w:szCs w:val="28"/>
          <w:shd w:val="clear" w:color="auto" w:fill="FFFFFF"/>
          <w:lang w:val="be-BY" w:eastAsia="ru-RU"/>
        </w:rPr>
        <w:t xml:space="preserve"> “Зваротная сувязь”</w:t>
      </w:r>
      <w:r w:rsidR="00DE7F77" w:rsidRPr="00DE7F77">
        <w:rPr>
          <w:rFonts w:ascii="Times New Roman" w:eastAsia="Times New Roman" w:hAnsi="Times New Roman" w:cs="Times New Roman"/>
          <w:b/>
          <w:bCs/>
          <w:color w:val="000000"/>
          <w:sz w:val="28"/>
          <w:szCs w:val="28"/>
          <w:shd w:val="clear" w:color="auto" w:fill="FFFFFF"/>
          <w:lang w:val="be-BY" w:eastAsia="ru-RU"/>
        </w:rPr>
        <w:t xml:space="preserve"> </w:t>
      </w:r>
      <w:r w:rsidR="00911910">
        <w:rPr>
          <w:rFonts w:ascii="Times New Roman" w:eastAsia="Times New Roman" w:hAnsi="Times New Roman" w:cs="Times New Roman"/>
          <w:b/>
          <w:bCs/>
          <w:color w:val="000000"/>
          <w:sz w:val="28"/>
          <w:szCs w:val="28"/>
          <w:shd w:val="clear" w:color="auto" w:fill="FFFFFF"/>
          <w:lang w:val="be-BY" w:eastAsia="ru-RU"/>
        </w:rPr>
        <w:t>(2013-14 навучальны год)</w:t>
      </w:r>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r w:rsidRPr="00DE7F77">
        <w:rPr>
          <w:rFonts w:ascii="Arial" w:eastAsia="Times New Roman" w:hAnsi="Arial" w:cs="Arial"/>
          <w:color w:val="000000"/>
          <w:sz w:val="24"/>
          <w:szCs w:val="24"/>
          <w:lang w:eastAsia="ru-RU"/>
        </w:rPr>
        <w:t xml:space="preserve"> </w:t>
      </w:r>
    </w:p>
    <w:p w:rsidR="00DE7F77" w:rsidRPr="00DE7F77" w:rsidRDefault="00DE7F77" w:rsidP="00DE7F77">
      <w:pPr>
        <w:shd w:val="clear" w:color="auto" w:fill="FFFFFF"/>
        <w:jc w:val="both"/>
        <w:textAlignment w:val="baseline"/>
        <w:rPr>
          <w:rFonts w:ascii="Arial" w:eastAsia="Times New Roman" w:hAnsi="Arial" w:cs="Arial"/>
          <w:color w:val="000000"/>
          <w:sz w:val="24"/>
          <w:szCs w:val="24"/>
          <w:lang w:eastAsia="ru-RU"/>
        </w:rPr>
      </w:pPr>
      <w:r w:rsidRPr="00DE7F77">
        <w:rPr>
          <w:rFonts w:ascii="Times New Roman" w:eastAsia="Times New Roman" w:hAnsi="Times New Roman" w:cs="Times New Roman"/>
          <w:b/>
          <w:bCs/>
          <w:color w:val="000000"/>
          <w:sz w:val="28"/>
          <w:szCs w:val="28"/>
          <w:shd w:val="clear" w:color="auto" w:fill="FFFFFF"/>
          <w:lang w:val="be-BY" w:eastAsia="ru-RU"/>
        </w:rPr>
        <w:t xml:space="preserve">Мэта: ведаць і аргументаваць, чаму і як зваротная сувязь з’яўляецца: </w:t>
      </w:r>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r w:rsidRPr="00DE7F77">
        <w:rPr>
          <w:rFonts w:ascii="Arial" w:eastAsia="Times New Roman" w:hAnsi="Arial" w:cs="Arial"/>
          <w:color w:val="000000"/>
          <w:sz w:val="24"/>
          <w:szCs w:val="24"/>
          <w:lang w:eastAsia="ru-RU"/>
        </w:rPr>
        <w:t xml:space="preserve"> </w:t>
      </w:r>
    </w:p>
    <w:p w:rsidR="00DE7F77" w:rsidRPr="00DE7F77" w:rsidRDefault="00DE7F77" w:rsidP="00DE7F77">
      <w:pPr>
        <w:shd w:val="clear" w:color="auto" w:fill="FFFFFF"/>
        <w:ind w:left="720" w:hanging="360"/>
        <w:jc w:val="both"/>
        <w:textAlignment w:val="baseline"/>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8"/>
          <w:szCs w:val="28"/>
          <w:lang w:val="be-BY" w:eastAsia="ru-RU"/>
        </w:rPr>
        <w:t>·</w:t>
      </w:r>
      <w:r w:rsidRPr="00DE7F77">
        <w:rPr>
          <w:rFonts w:ascii="Times New Roman" w:eastAsia="Times New Roman" w:hAnsi="Times New Roman" w:cs="Times New Roman"/>
          <w:color w:val="000000"/>
          <w:sz w:val="14"/>
          <w:szCs w:val="14"/>
          <w:lang w:val="be-BY" w:eastAsia="ru-RU"/>
        </w:rPr>
        <w:t> </w:t>
      </w:r>
      <w:r w:rsidRPr="00DE7F77">
        <w:rPr>
          <w:rFonts w:ascii="Times New Roman" w:eastAsia="Times New Roman" w:hAnsi="Times New Roman" w:cs="Times New Roman"/>
          <w:b/>
          <w:bCs/>
          <w:color w:val="000000"/>
          <w:sz w:val="28"/>
          <w:szCs w:val="28"/>
          <w:shd w:val="clear" w:color="auto" w:fill="FFFFFF"/>
          <w:lang w:val="be-BY" w:eastAsia="ru-RU"/>
        </w:rPr>
        <w:t>сэрцам методыкі</w:t>
      </w:r>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r w:rsidRPr="00DE7F77">
        <w:rPr>
          <w:rFonts w:ascii="Arial" w:eastAsia="Times New Roman" w:hAnsi="Arial" w:cs="Arial"/>
          <w:color w:val="000000"/>
          <w:sz w:val="24"/>
          <w:szCs w:val="24"/>
          <w:lang w:eastAsia="ru-RU"/>
        </w:rPr>
        <w:t xml:space="preserve"> </w:t>
      </w:r>
    </w:p>
    <w:p w:rsidR="00DE7F77" w:rsidRPr="00DE7F77" w:rsidRDefault="00DE7F77" w:rsidP="00DE7F77">
      <w:pPr>
        <w:shd w:val="clear" w:color="auto" w:fill="FFFFFF"/>
        <w:ind w:left="720" w:hanging="360"/>
        <w:jc w:val="both"/>
        <w:textAlignment w:val="baseline"/>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8"/>
          <w:szCs w:val="28"/>
          <w:lang w:val="be-BY" w:eastAsia="ru-RU"/>
        </w:rPr>
        <w:t>·</w:t>
      </w:r>
      <w:r w:rsidRPr="00DE7F77">
        <w:rPr>
          <w:rFonts w:ascii="Times New Roman" w:eastAsia="Times New Roman" w:hAnsi="Times New Roman" w:cs="Times New Roman"/>
          <w:color w:val="000000"/>
          <w:sz w:val="14"/>
          <w:szCs w:val="14"/>
          <w:lang w:val="be-BY" w:eastAsia="ru-RU"/>
        </w:rPr>
        <w:t> </w:t>
      </w:r>
      <w:r w:rsidRPr="00DE7F77">
        <w:rPr>
          <w:rFonts w:ascii="Times New Roman" w:eastAsia="Times New Roman" w:hAnsi="Times New Roman" w:cs="Times New Roman"/>
          <w:b/>
          <w:bCs/>
          <w:color w:val="000000"/>
          <w:sz w:val="28"/>
          <w:szCs w:val="28"/>
          <w:shd w:val="clear" w:color="auto" w:fill="FFFFFF"/>
          <w:lang w:val="be-BY" w:eastAsia="ru-RU"/>
        </w:rPr>
        <w:t>ядром стратэгіі</w:t>
      </w:r>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r w:rsidRPr="00DE7F77">
        <w:rPr>
          <w:rFonts w:ascii="Arial" w:eastAsia="Times New Roman" w:hAnsi="Arial" w:cs="Arial"/>
          <w:color w:val="000000"/>
          <w:sz w:val="24"/>
          <w:szCs w:val="24"/>
          <w:lang w:eastAsia="ru-RU"/>
        </w:rPr>
        <w:t xml:space="preserve"> </w:t>
      </w:r>
    </w:p>
    <w:p w:rsidR="00DE7F77" w:rsidRPr="00DE7F77" w:rsidRDefault="00DE7F77" w:rsidP="00DE7F77">
      <w:pPr>
        <w:shd w:val="clear" w:color="auto" w:fill="FFFFFF"/>
        <w:ind w:left="720" w:hanging="360"/>
        <w:jc w:val="both"/>
        <w:textAlignment w:val="baseline"/>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8"/>
          <w:szCs w:val="28"/>
          <w:lang w:val="be-BY" w:eastAsia="ru-RU"/>
        </w:rPr>
        <w:t>·</w:t>
      </w:r>
      <w:r w:rsidRPr="00DE7F77">
        <w:rPr>
          <w:rFonts w:ascii="Times New Roman" w:eastAsia="Times New Roman" w:hAnsi="Times New Roman" w:cs="Times New Roman"/>
          <w:color w:val="000000"/>
          <w:sz w:val="14"/>
          <w:szCs w:val="14"/>
          <w:lang w:val="be-BY" w:eastAsia="ru-RU"/>
        </w:rPr>
        <w:t> </w:t>
      </w:r>
      <w:r w:rsidRPr="00DE7F77">
        <w:rPr>
          <w:rFonts w:ascii="Times New Roman" w:eastAsia="Times New Roman" w:hAnsi="Times New Roman" w:cs="Times New Roman"/>
          <w:b/>
          <w:bCs/>
          <w:color w:val="000000"/>
          <w:sz w:val="28"/>
          <w:szCs w:val="28"/>
          <w:shd w:val="clear" w:color="auto" w:fill="FFFFFF"/>
          <w:lang w:val="be-BY" w:eastAsia="ru-RU"/>
        </w:rPr>
        <w:t xml:space="preserve">ключавым элементам сістэмы </w:t>
      </w:r>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r w:rsidRPr="00DE7F77">
        <w:rPr>
          <w:rFonts w:ascii="Arial" w:eastAsia="Times New Roman" w:hAnsi="Arial" w:cs="Arial"/>
          <w:color w:val="000000"/>
          <w:sz w:val="24"/>
          <w:szCs w:val="24"/>
          <w:lang w:eastAsia="ru-RU"/>
        </w:rPr>
        <w:t xml:space="preserve"> </w:t>
      </w:r>
    </w:p>
    <w:p w:rsidR="00DE7F77" w:rsidRPr="00DE7F77" w:rsidRDefault="00DE7F77" w:rsidP="00DE7F77">
      <w:pPr>
        <w:shd w:val="clear" w:color="auto" w:fill="FFFFFF"/>
        <w:jc w:val="both"/>
        <w:textAlignment w:val="baseline"/>
        <w:rPr>
          <w:rFonts w:ascii="Arial" w:eastAsia="Times New Roman" w:hAnsi="Arial" w:cs="Arial"/>
          <w:color w:val="000000"/>
          <w:sz w:val="24"/>
          <w:szCs w:val="24"/>
          <w:lang w:eastAsia="ru-RU"/>
        </w:rPr>
      </w:pPr>
      <w:r w:rsidRPr="00DE7F77">
        <w:rPr>
          <w:rFonts w:ascii="Times New Roman" w:eastAsia="Times New Roman" w:hAnsi="Times New Roman" w:cs="Times New Roman"/>
          <w:b/>
          <w:bCs/>
          <w:color w:val="000000"/>
          <w:sz w:val="28"/>
          <w:szCs w:val="28"/>
          <w:shd w:val="clear" w:color="auto" w:fill="FFFFFF"/>
          <w:lang w:val="be-BY" w:eastAsia="ru-RU"/>
        </w:rPr>
        <w:t>карацей, АКТЫЎНАЯ АЦЭНКА=ЗВАРОТНАЯ СУВЯЗЬ!</w:t>
      </w:r>
    </w:p>
    <w:p w:rsidR="00DE7F77" w:rsidRPr="00DE7F77" w:rsidRDefault="00DE7F77" w:rsidP="00DE7F77">
      <w:pPr>
        <w:shd w:val="clear" w:color="auto" w:fill="FFFFFF"/>
        <w:jc w:val="both"/>
        <w:textAlignment w:val="baseline"/>
        <w:rPr>
          <w:rFonts w:ascii="Arial" w:eastAsia="Times New Roman" w:hAnsi="Arial" w:cs="Arial"/>
          <w:color w:val="000000"/>
          <w:sz w:val="24"/>
          <w:szCs w:val="24"/>
          <w:lang w:eastAsia="ru-RU"/>
        </w:rPr>
      </w:pPr>
      <w:r w:rsidRPr="00DE7F77">
        <w:rPr>
          <w:rFonts w:ascii="Arial" w:eastAsia="Times New Roman" w:hAnsi="Arial" w:cs="Arial"/>
          <w:b/>
          <w:bCs/>
          <w:color w:val="000000"/>
          <w:sz w:val="24"/>
          <w:szCs w:val="24"/>
          <w:lang w:val="be-BY" w:eastAsia="ru-RU"/>
        </w:rPr>
        <w:t>НАШТОБУЗУ:</w:t>
      </w:r>
    </w:p>
    <w:p w:rsidR="00DE7F77" w:rsidRPr="00DE7F77" w:rsidRDefault="00DE7F77" w:rsidP="00DE7F77">
      <w:pPr>
        <w:shd w:val="clear" w:color="auto" w:fill="FFFFFF"/>
        <w:ind w:left="720" w:hanging="360"/>
        <w:jc w:val="both"/>
        <w:textAlignment w:val="baseline"/>
        <w:rPr>
          <w:rFonts w:ascii="Arial" w:eastAsia="Times New Roman" w:hAnsi="Arial" w:cs="Arial"/>
          <w:color w:val="000000"/>
          <w:sz w:val="24"/>
          <w:szCs w:val="24"/>
          <w:lang w:eastAsia="ru-RU"/>
        </w:rPr>
      </w:pPr>
      <w:r w:rsidRPr="00DE7F77">
        <w:rPr>
          <w:rFonts w:ascii="Arial" w:eastAsia="Times New Roman" w:hAnsi="Arial" w:cs="Arial"/>
          <w:color w:val="000000"/>
          <w:sz w:val="24"/>
          <w:szCs w:val="24"/>
          <w:lang w:val="be-BY" w:eastAsia="ru-RU"/>
        </w:rPr>
        <w:t>1. Змагу назваць прозвішчы вядомых навукоўцаў і адукатараў, прасоўваючых з</w:t>
      </w:r>
      <w:r w:rsidR="0094214C">
        <w:rPr>
          <w:rFonts w:ascii="Arial" w:eastAsia="Times New Roman" w:hAnsi="Arial" w:cs="Arial"/>
          <w:color w:val="000000"/>
          <w:sz w:val="24"/>
          <w:szCs w:val="24"/>
          <w:lang w:val="be-BY" w:eastAsia="ru-RU"/>
        </w:rPr>
        <w:t>варотную сувязь у школу (не мен</w:t>
      </w:r>
      <w:r w:rsidRPr="00DE7F77">
        <w:rPr>
          <w:rFonts w:ascii="Arial" w:eastAsia="Times New Roman" w:hAnsi="Arial" w:cs="Arial"/>
          <w:color w:val="000000"/>
          <w:sz w:val="24"/>
          <w:szCs w:val="24"/>
          <w:lang w:val="be-BY" w:eastAsia="ru-RU"/>
        </w:rPr>
        <w:t>ш за тры прозвішчы і назвы навуковых прац)</w:t>
      </w:r>
      <w:r w:rsidR="0094214C">
        <w:rPr>
          <w:rFonts w:ascii="Arial" w:eastAsia="Times New Roman" w:hAnsi="Arial" w:cs="Arial"/>
          <w:color w:val="000000"/>
          <w:sz w:val="24"/>
          <w:szCs w:val="24"/>
          <w:lang w:val="be-BY" w:eastAsia="ru-RU"/>
        </w:rPr>
        <w:t>.</w:t>
      </w:r>
      <w:r w:rsidRPr="00DE7F77">
        <w:rPr>
          <w:rFonts w:ascii="Arial" w:eastAsia="Times New Roman" w:hAnsi="Arial" w:cs="Arial"/>
          <w:color w:val="000000"/>
          <w:sz w:val="24"/>
          <w:szCs w:val="24"/>
          <w:lang w:val="be-BY" w:eastAsia="ru-RU"/>
        </w:rPr>
        <w:t xml:space="preserve"> </w:t>
      </w:r>
    </w:p>
    <w:p w:rsidR="00DE7F77" w:rsidRPr="00DE7F77" w:rsidRDefault="0094214C" w:rsidP="00DE7F77">
      <w:pPr>
        <w:shd w:val="clear" w:color="auto" w:fill="FFFFFF"/>
        <w:ind w:left="720" w:hanging="360"/>
        <w:jc w:val="both"/>
        <w:textAlignment w:val="baseline"/>
        <w:rPr>
          <w:rFonts w:ascii="Arial" w:eastAsia="Times New Roman" w:hAnsi="Arial" w:cs="Arial"/>
          <w:color w:val="000000"/>
          <w:sz w:val="24"/>
          <w:szCs w:val="24"/>
          <w:lang w:eastAsia="ru-RU"/>
        </w:rPr>
      </w:pPr>
      <w:r>
        <w:rPr>
          <w:rFonts w:ascii="Arial" w:eastAsia="Times New Roman" w:hAnsi="Arial" w:cs="Arial"/>
          <w:color w:val="000000"/>
          <w:sz w:val="24"/>
          <w:szCs w:val="24"/>
          <w:lang w:val="be-BY" w:eastAsia="ru-RU"/>
        </w:rPr>
        <w:t>2. Змагу працытаваць не мен</w:t>
      </w:r>
      <w:r w:rsidR="00DE7F77" w:rsidRPr="00DE7F77">
        <w:rPr>
          <w:rFonts w:ascii="Arial" w:eastAsia="Times New Roman" w:hAnsi="Arial" w:cs="Arial"/>
          <w:color w:val="000000"/>
          <w:sz w:val="24"/>
          <w:szCs w:val="24"/>
          <w:lang w:val="be-BY" w:eastAsia="ru-RU"/>
        </w:rPr>
        <w:t>ш за тры адметныя выказванні калег пра ЗС па дыстанцыйнаму курсу (не па таму прадмету, які я выкладаю)</w:t>
      </w:r>
      <w:r>
        <w:rPr>
          <w:rFonts w:ascii="Arial" w:eastAsia="Times New Roman" w:hAnsi="Arial" w:cs="Arial"/>
          <w:color w:val="000000"/>
          <w:sz w:val="24"/>
          <w:szCs w:val="24"/>
          <w:lang w:val="be-BY" w:eastAsia="ru-RU"/>
        </w:rPr>
        <w:t>.</w:t>
      </w:r>
      <w:r w:rsidR="00DE7F77" w:rsidRPr="00DE7F77">
        <w:rPr>
          <w:rFonts w:ascii="Arial" w:eastAsia="Times New Roman" w:hAnsi="Arial" w:cs="Arial"/>
          <w:color w:val="000000"/>
          <w:sz w:val="24"/>
          <w:szCs w:val="24"/>
          <w:lang w:val="be-BY" w:eastAsia="ru-RU"/>
        </w:rPr>
        <w:t xml:space="preserve"> </w:t>
      </w:r>
    </w:p>
    <w:p w:rsidR="00DE7F77" w:rsidRPr="00DE7F77" w:rsidRDefault="00DE7F77" w:rsidP="00DE7F77">
      <w:pPr>
        <w:shd w:val="clear" w:color="auto" w:fill="FFFFFF"/>
        <w:ind w:left="720" w:hanging="360"/>
        <w:jc w:val="both"/>
        <w:textAlignment w:val="baseline"/>
        <w:rPr>
          <w:rFonts w:ascii="Arial" w:eastAsia="Times New Roman" w:hAnsi="Arial" w:cs="Arial"/>
          <w:color w:val="000000"/>
          <w:sz w:val="24"/>
          <w:szCs w:val="24"/>
          <w:lang w:eastAsia="ru-RU"/>
        </w:rPr>
      </w:pPr>
      <w:r w:rsidRPr="00DE7F77">
        <w:rPr>
          <w:rFonts w:ascii="Arial" w:eastAsia="Times New Roman" w:hAnsi="Arial" w:cs="Arial"/>
          <w:color w:val="000000"/>
          <w:sz w:val="24"/>
          <w:szCs w:val="24"/>
          <w:lang w:val="be-BY" w:eastAsia="ru-RU"/>
        </w:rPr>
        <w:t>3. Здолею патлумачыць адрозненні зваротнай сувязі ад інфармацыі настаўніка да вучняў</w:t>
      </w:r>
      <w:r w:rsidR="0094214C">
        <w:rPr>
          <w:rFonts w:ascii="Arial" w:eastAsia="Times New Roman" w:hAnsi="Arial" w:cs="Arial"/>
          <w:color w:val="000000"/>
          <w:sz w:val="24"/>
          <w:szCs w:val="24"/>
          <w:lang w:val="be-BY" w:eastAsia="ru-RU"/>
        </w:rPr>
        <w:t>.</w:t>
      </w:r>
    </w:p>
    <w:p w:rsidR="00DE7F77" w:rsidRPr="00DE7F77" w:rsidRDefault="00DE7F77" w:rsidP="00DE7F77">
      <w:pPr>
        <w:shd w:val="clear" w:color="auto" w:fill="FFFFFF"/>
        <w:ind w:left="720" w:hanging="360"/>
        <w:jc w:val="both"/>
        <w:textAlignment w:val="baseline"/>
        <w:rPr>
          <w:rFonts w:ascii="Arial" w:eastAsia="Times New Roman" w:hAnsi="Arial" w:cs="Arial"/>
          <w:color w:val="000000"/>
          <w:sz w:val="24"/>
          <w:szCs w:val="24"/>
          <w:lang w:eastAsia="ru-RU"/>
        </w:rPr>
      </w:pPr>
      <w:r w:rsidRPr="00DE7F77">
        <w:rPr>
          <w:rFonts w:ascii="Arial" w:eastAsia="Times New Roman" w:hAnsi="Arial" w:cs="Arial"/>
          <w:color w:val="000000"/>
          <w:sz w:val="24"/>
          <w:szCs w:val="24"/>
          <w:lang w:val="be-BY" w:eastAsia="ru-RU"/>
        </w:rPr>
        <w:t>4. Здолею выбраць для ўласнага карыстання сродкі скарачэння часа- і працаёмкасці напісання каментароў і аргументаваць свой выбар</w:t>
      </w:r>
      <w:r w:rsidR="0094214C">
        <w:rPr>
          <w:rFonts w:ascii="Arial" w:eastAsia="Times New Roman" w:hAnsi="Arial" w:cs="Arial"/>
          <w:color w:val="000000"/>
          <w:sz w:val="24"/>
          <w:szCs w:val="24"/>
          <w:lang w:val="be-BY" w:eastAsia="ru-RU"/>
        </w:rPr>
        <w:t>.</w:t>
      </w:r>
    </w:p>
    <w:p w:rsidR="00DE7F77" w:rsidRPr="00DE7F77" w:rsidRDefault="00DE7F77" w:rsidP="00DE7F77">
      <w:pPr>
        <w:shd w:val="clear" w:color="auto" w:fill="FFFFFF"/>
        <w:ind w:left="720" w:hanging="360"/>
        <w:jc w:val="both"/>
        <w:textAlignment w:val="baseline"/>
        <w:rPr>
          <w:rFonts w:ascii="Arial" w:eastAsia="Times New Roman" w:hAnsi="Arial" w:cs="Arial"/>
          <w:color w:val="000000"/>
          <w:sz w:val="24"/>
          <w:szCs w:val="24"/>
          <w:lang w:eastAsia="ru-RU"/>
        </w:rPr>
      </w:pPr>
      <w:r w:rsidRPr="00DE7F77">
        <w:rPr>
          <w:rFonts w:ascii="Arial" w:eastAsia="Times New Roman" w:hAnsi="Arial" w:cs="Arial"/>
          <w:color w:val="000000"/>
          <w:sz w:val="24"/>
          <w:szCs w:val="24"/>
          <w:lang w:val="be-BY" w:eastAsia="ru-RU"/>
        </w:rPr>
        <w:t>5. Змагу напісаць к</w:t>
      </w:r>
      <w:r w:rsidR="0094214C">
        <w:rPr>
          <w:rFonts w:ascii="Arial" w:eastAsia="Times New Roman" w:hAnsi="Arial" w:cs="Arial"/>
          <w:color w:val="000000"/>
          <w:sz w:val="24"/>
          <w:szCs w:val="24"/>
          <w:lang w:val="be-BY" w:eastAsia="ru-RU"/>
        </w:rPr>
        <w:t>аментар па ўсіх правілах</w:t>
      </w:r>
      <w:r w:rsidRPr="00DE7F77">
        <w:rPr>
          <w:rFonts w:ascii="Arial" w:eastAsia="Times New Roman" w:hAnsi="Arial" w:cs="Arial"/>
          <w:color w:val="000000"/>
          <w:sz w:val="24"/>
          <w:szCs w:val="24"/>
          <w:lang w:val="be-BY" w:eastAsia="ru-RU"/>
        </w:rPr>
        <w:t xml:space="preserve"> ЗС, абавязкова адказаўшы свайму ментару на каментар да справаздачы</w:t>
      </w:r>
      <w:r w:rsidR="0094214C">
        <w:rPr>
          <w:rFonts w:ascii="Arial" w:eastAsia="Times New Roman" w:hAnsi="Arial" w:cs="Arial"/>
          <w:color w:val="000000"/>
          <w:sz w:val="24"/>
          <w:szCs w:val="24"/>
          <w:lang w:val="be-BY" w:eastAsia="ru-RU"/>
        </w:rPr>
        <w:t>.</w:t>
      </w:r>
    </w:p>
    <w:p w:rsidR="00DE7F77" w:rsidRPr="00DE7F77" w:rsidRDefault="00DE7F77" w:rsidP="00DE7F77">
      <w:pPr>
        <w:shd w:val="clear" w:color="auto" w:fill="FFFFFF"/>
        <w:ind w:left="720" w:hanging="360"/>
        <w:jc w:val="both"/>
        <w:textAlignment w:val="baseline"/>
        <w:rPr>
          <w:rFonts w:ascii="Arial" w:eastAsia="Times New Roman" w:hAnsi="Arial" w:cs="Arial"/>
          <w:color w:val="000000"/>
          <w:sz w:val="24"/>
          <w:szCs w:val="24"/>
          <w:lang w:eastAsia="ru-RU"/>
        </w:rPr>
      </w:pPr>
      <w:r w:rsidRPr="00DE7F77">
        <w:rPr>
          <w:rFonts w:ascii="Arial" w:eastAsia="Times New Roman" w:hAnsi="Arial" w:cs="Arial"/>
          <w:color w:val="000000"/>
          <w:sz w:val="24"/>
          <w:szCs w:val="24"/>
          <w:lang w:val="be-BY" w:eastAsia="ru-RU"/>
        </w:rPr>
        <w:t>6. Паспяхова выканаю заданні з зорачкай (*) і атрымаю бонус.</w:t>
      </w:r>
    </w:p>
    <w:p w:rsidR="00DE7F77" w:rsidRPr="00DE7F77" w:rsidRDefault="00DE7F77" w:rsidP="00DE7F77">
      <w:pPr>
        <w:shd w:val="clear" w:color="auto" w:fill="FFFFFF"/>
        <w:ind w:left="360"/>
        <w:jc w:val="both"/>
        <w:textAlignment w:val="baseline"/>
        <w:rPr>
          <w:rFonts w:ascii="Arial" w:eastAsia="Times New Roman" w:hAnsi="Arial" w:cs="Arial"/>
          <w:color w:val="000000"/>
          <w:sz w:val="24"/>
          <w:szCs w:val="24"/>
          <w:lang w:eastAsia="ru-RU"/>
        </w:rPr>
      </w:pPr>
      <w:r w:rsidRPr="00DE7F77">
        <w:rPr>
          <w:rFonts w:ascii="Arial" w:eastAsia="Times New Roman" w:hAnsi="Arial" w:cs="Arial"/>
          <w:b/>
          <w:bCs/>
          <w:color w:val="000000"/>
          <w:sz w:val="24"/>
          <w:szCs w:val="24"/>
          <w:lang w:val="be-BY" w:eastAsia="ru-RU"/>
        </w:rPr>
        <w:t xml:space="preserve">Ключавое пытанне: </w:t>
      </w:r>
      <w:r w:rsidRPr="00DE7F77">
        <w:rPr>
          <w:rFonts w:ascii="Arial" w:eastAsia="Times New Roman" w:hAnsi="Arial" w:cs="Arial"/>
          <w:b/>
          <w:bCs/>
          <w:i/>
          <w:iCs/>
          <w:color w:val="000000"/>
          <w:sz w:val="24"/>
          <w:szCs w:val="24"/>
          <w:lang w:val="be-BY" w:eastAsia="ru-RU"/>
        </w:rPr>
        <w:t>Можна вучыць-вучыцца па-старому пасля атрымання сапраўднай зваротнай сувязі?</w:t>
      </w:r>
    </w:p>
    <w:p w:rsidR="00DE7F77" w:rsidRPr="00DE7F77" w:rsidRDefault="00DE7F77" w:rsidP="00DE7F77">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b/>
          <w:bCs/>
          <w:i/>
          <w:iCs/>
          <w:color w:val="000000"/>
          <w:sz w:val="24"/>
          <w:szCs w:val="24"/>
          <w:lang w:val="be-BY" w:eastAsia="ru-RU"/>
        </w:rPr>
        <w:t>Ці трэба ведаць навуковыя тэорыі педагогу-практыку?</w:t>
      </w:r>
    </w:p>
    <w:p w:rsidR="00DE7F77" w:rsidRPr="00DE7F77" w:rsidRDefault="00DE7F77" w:rsidP="00DE7F77">
      <w:pPr>
        <w:spacing w:before="100" w:beforeAutospacing="1" w:after="100" w:afterAutospacing="1" w:line="240" w:lineRule="auto"/>
        <w:ind w:left="4820"/>
        <w:jc w:val="both"/>
        <w:rPr>
          <w:rFonts w:ascii="Times New Roman" w:eastAsia="Times New Roman" w:hAnsi="Times New Roman" w:cs="Times New Roman"/>
          <w:color w:val="000000"/>
          <w:sz w:val="24"/>
          <w:szCs w:val="24"/>
          <w:lang w:val="be-BY" w:eastAsia="ru-RU"/>
        </w:rPr>
      </w:pPr>
      <w:r w:rsidRPr="00DE7F77">
        <w:rPr>
          <w:rFonts w:ascii="Times New Roman" w:eastAsia="Times New Roman" w:hAnsi="Times New Roman" w:cs="Times New Roman"/>
          <w:i/>
          <w:iCs/>
          <w:color w:val="000000"/>
          <w:sz w:val="24"/>
          <w:szCs w:val="24"/>
          <w:lang w:val="be-BY" w:eastAsia="ru-RU"/>
        </w:rPr>
        <w:t> Актыўная ацэнка з’яўляецца адной з формаў зваротнай сувязі, ці зваротная сувязь адзін з элементаў актыўнай ацэнкі?</w:t>
      </w:r>
    </w:p>
    <w:p w:rsidR="00DE7F77" w:rsidRPr="00DE7F77" w:rsidRDefault="00DE7F77" w:rsidP="00DE7F77">
      <w:pPr>
        <w:spacing w:before="100" w:beforeAutospacing="1" w:after="100" w:afterAutospacing="1" w:line="240" w:lineRule="auto"/>
        <w:ind w:firstLine="708"/>
        <w:jc w:val="both"/>
        <w:rPr>
          <w:rFonts w:ascii="Times New Roman" w:eastAsia="Times New Roman" w:hAnsi="Times New Roman" w:cs="Times New Roman"/>
          <w:color w:val="000000"/>
          <w:sz w:val="24"/>
          <w:szCs w:val="24"/>
          <w:lang w:val="be-BY" w:eastAsia="ru-RU"/>
        </w:rPr>
      </w:pPr>
      <w:r w:rsidRPr="00DE7F77">
        <w:rPr>
          <w:rFonts w:ascii="Times New Roman" w:eastAsia="Times New Roman" w:hAnsi="Times New Roman" w:cs="Times New Roman"/>
          <w:color w:val="000000"/>
          <w:sz w:val="24"/>
          <w:szCs w:val="24"/>
          <w:lang w:val="be-BY" w:eastAsia="ru-RU"/>
        </w:rPr>
        <w:t xml:space="preserve">У гэтым модулі на нашым форуме разгарнулася сапраўдная дыскусія, падчас якой выявіліся дзве крайнасці разумення актыўнай ацэнкі: ад бачання ў АА панацэі, якая вылечыць усе нашы школьныя хваробы, да ўспрымання АА як нейкай педагагічнай моды. Кажуць, што існуе мода на методыкі. Маўляў, пэўны час былі папулярныя адны методыкі, </w:t>
      </w:r>
      <w:r w:rsidRPr="00DE7F77">
        <w:rPr>
          <w:rFonts w:ascii="Times New Roman" w:eastAsia="Times New Roman" w:hAnsi="Times New Roman" w:cs="Times New Roman"/>
          <w:color w:val="000000"/>
          <w:sz w:val="24"/>
          <w:szCs w:val="24"/>
          <w:lang w:val="be-BY" w:eastAsia="ru-RU"/>
        </w:rPr>
        <w:lastRenderedPageBreak/>
        <w:t>а цяпер вось прыйшла мода на актыўную ацэнку. Але актыў</w:t>
      </w:r>
      <w:r w:rsidR="002A67B5">
        <w:rPr>
          <w:rFonts w:ascii="Times New Roman" w:eastAsia="Times New Roman" w:hAnsi="Times New Roman" w:cs="Times New Roman"/>
          <w:color w:val="000000"/>
          <w:sz w:val="24"/>
          <w:szCs w:val="24"/>
          <w:lang w:val="be-BY" w:eastAsia="ru-RU"/>
        </w:rPr>
        <w:t>ная ацэнка –гэта не новаўводзіны</w:t>
      </w:r>
      <w:r w:rsidRPr="00DE7F77">
        <w:rPr>
          <w:rFonts w:ascii="Times New Roman" w:eastAsia="Times New Roman" w:hAnsi="Times New Roman" w:cs="Times New Roman"/>
          <w:color w:val="000000"/>
          <w:sz w:val="24"/>
          <w:szCs w:val="24"/>
          <w:lang w:val="be-BY" w:eastAsia="ru-RU"/>
        </w:rPr>
        <w:t xml:space="preserve"> дзеля новаўводзін. Новая стратэгія навучання прыходзіць у беларускія школы “знізу” – з грамадскіх аб’яднанняў, ад настаўнікаў-наватараў, апантаных навукоўцаў-даследчыкаў і спецыялістаў сістэмы павышэння кваліфікацыі педагогаў. Вядома, што актуалізацыя пэўных педагагічных ідэй і рэалізацыя адпаведных адукацыйных мадэляў і стратэгій навучання з’яўляюцца адказамі на выклікі развіцця грамадства ў вызначаны час. </w:t>
      </w:r>
      <w:r w:rsidRPr="00DE7F77">
        <w:rPr>
          <w:rFonts w:ascii="Times New Roman" w:eastAsia="Times New Roman" w:hAnsi="Times New Roman" w:cs="Times New Roman"/>
          <w:color w:val="000000"/>
          <w:sz w:val="24"/>
          <w:szCs w:val="24"/>
          <w:shd w:val="clear" w:color="auto" w:fill="FFFFFF"/>
          <w:lang w:val="be-BY" w:eastAsia="ru-RU"/>
        </w:rPr>
        <w:t>Шукаючы выхад з крызісу (вучні кажуць пра бессэнсоўнасць навучання ў школе, квітнее спісванне і пагоня за высокімі баламі, падае аўтарытэт настаўніцкай прафесіі), многія педагогі самастойна прыйшлі да выкарыстанн</w:t>
      </w:r>
      <w:r w:rsidR="0094214C">
        <w:rPr>
          <w:rFonts w:ascii="Times New Roman" w:eastAsia="Times New Roman" w:hAnsi="Times New Roman" w:cs="Times New Roman"/>
          <w:color w:val="000000"/>
          <w:sz w:val="24"/>
          <w:szCs w:val="24"/>
          <w:shd w:val="clear" w:color="auto" w:fill="FFFFFF"/>
          <w:lang w:val="be-BY" w:eastAsia="ru-RU"/>
        </w:rPr>
        <w:t>я асобных метадаў і прыёмаў АА ў</w:t>
      </w:r>
      <w:r w:rsidRPr="00DE7F77">
        <w:rPr>
          <w:rFonts w:ascii="Times New Roman" w:eastAsia="Times New Roman" w:hAnsi="Times New Roman" w:cs="Times New Roman"/>
          <w:color w:val="000000"/>
          <w:sz w:val="24"/>
          <w:szCs w:val="24"/>
          <w:shd w:val="clear" w:color="auto" w:fill="FFFFFF"/>
          <w:lang w:val="be-BY" w:eastAsia="ru-RU"/>
        </w:rPr>
        <w:t xml:space="preserve"> сваёй практыцы. </w:t>
      </w:r>
      <w:r w:rsidRPr="00DE7F77">
        <w:rPr>
          <w:rFonts w:ascii="Times New Roman" w:eastAsia="Times New Roman" w:hAnsi="Times New Roman" w:cs="Times New Roman"/>
          <w:color w:val="000000"/>
          <w:sz w:val="24"/>
          <w:szCs w:val="24"/>
          <w:lang w:val="be-BY" w:eastAsia="ru-RU"/>
        </w:rPr>
        <w:t>Як адзначае польскі метадолаг Данута Стэрна: “</w:t>
      </w:r>
      <w:r w:rsidRPr="00DE7F77">
        <w:rPr>
          <w:rFonts w:ascii="Times New Roman" w:eastAsia="Times New Roman" w:hAnsi="Times New Roman" w:cs="Times New Roman"/>
          <w:color w:val="000000"/>
          <w:sz w:val="24"/>
          <w:szCs w:val="24"/>
          <w:shd w:val="clear" w:color="auto" w:fill="FFFFFF"/>
          <w:lang w:val="be-BY" w:eastAsia="ru-RU"/>
        </w:rPr>
        <w:t>У АА няма нічога новага для настаўнікаў, таму што яна адпавядае і ўзгадняецца з нашай інтуіцыяй навучання”.</w:t>
      </w:r>
      <w:r w:rsidRPr="00DE7F77">
        <w:rPr>
          <w:rFonts w:ascii="Times New Roman" w:eastAsia="Times New Roman" w:hAnsi="Times New Roman" w:cs="Times New Roman"/>
          <w:color w:val="000000"/>
          <w:sz w:val="24"/>
          <w:szCs w:val="24"/>
          <w:lang w:val="be-BY" w:eastAsia="ru-RU"/>
        </w:rPr>
        <w:t>Такс</w:t>
      </w:r>
      <w:r w:rsidR="0094214C">
        <w:rPr>
          <w:rFonts w:ascii="Times New Roman" w:eastAsia="Times New Roman" w:hAnsi="Times New Roman" w:cs="Times New Roman"/>
          <w:color w:val="000000"/>
          <w:sz w:val="24"/>
          <w:szCs w:val="24"/>
          <w:lang w:val="be-BY" w:eastAsia="ru-RU"/>
        </w:rPr>
        <w:t>ама бачым, што сістэмнае выкарыстанне</w:t>
      </w:r>
      <w:r w:rsidRPr="00DE7F77">
        <w:rPr>
          <w:rFonts w:ascii="Times New Roman" w:eastAsia="Times New Roman" w:hAnsi="Times New Roman" w:cs="Times New Roman"/>
          <w:color w:val="000000"/>
          <w:sz w:val="24"/>
          <w:szCs w:val="24"/>
          <w:lang w:val="be-BY" w:eastAsia="ru-RU"/>
        </w:rPr>
        <w:t xml:space="preserve"> АА патрабуе ад яе прыхільнікаў вялікіх асабістых і прафесійных намаганняў і выдаткаў. Гэта добра ілюструе наш дыстанцыйны курс! Што казаць, моднікі “адваліліся” дзесьці на трэцім модулі!</w:t>
      </w:r>
    </w:p>
    <w:p w:rsidR="00DE7F77" w:rsidRPr="00DE7F77" w:rsidRDefault="00DE7F77" w:rsidP="00DE7F77">
      <w:pPr>
        <w:spacing w:before="100" w:beforeAutospacing="1" w:after="100" w:afterAutospacing="1" w:line="240" w:lineRule="auto"/>
        <w:ind w:firstLine="708"/>
        <w:jc w:val="both"/>
        <w:rPr>
          <w:rFonts w:ascii="Times New Roman" w:eastAsia="Times New Roman" w:hAnsi="Times New Roman" w:cs="Times New Roman"/>
          <w:color w:val="000000"/>
          <w:sz w:val="24"/>
          <w:szCs w:val="24"/>
          <w:lang w:val="be-BY" w:eastAsia="ru-RU"/>
        </w:rPr>
      </w:pPr>
      <w:r w:rsidRPr="00DE7F77">
        <w:rPr>
          <w:rFonts w:ascii="Times New Roman" w:eastAsia="Times New Roman" w:hAnsi="Times New Roman" w:cs="Times New Roman"/>
          <w:color w:val="000000"/>
          <w:sz w:val="24"/>
          <w:szCs w:val="24"/>
          <w:lang w:val="be-BY" w:eastAsia="ru-RU"/>
        </w:rPr>
        <w:t>Што датычыцца ўспрымання АА як нейкай панацэі, якая адразу вырашыць усе праблемы сучаснай школы... Каманда навукоўцаў з Універсітэта Окленда ў Новай Зеландыі пад кіраўніцтвам Джона Хэці фундаментальна вывучала на працягу 15 гадоў вынікі розных даследванняў пра тое, што ўплывае на паспяховасць вучняў. Хэці вылучыў</w:t>
      </w:r>
      <w:r w:rsidRPr="00DE7F77">
        <w:rPr>
          <w:rFonts w:ascii="Times New Roman" w:eastAsia="Times New Roman" w:hAnsi="Times New Roman" w:cs="Times New Roman"/>
          <w:color w:val="000000"/>
          <w:sz w:val="28"/>
          <w:szCs w:val="28"/>
          <w:lang w:val="be-BY" w:eastAsia="ru-RU"/>
        </w:rPr>
        <w:t xml:space="preserve"> </w:t>
      </w:r>
      <w:r w:rsidRPr="00DE7F77">
        <w:rPr>
          <w:rFonts w:ascii="Times New Roman" w:eastAsia="Times New Roman" w:hAnsi="Times New Roman" w:cs="Times New Roman"/>
          <w:b/>
          <w:bCs/>
          <w:color w:val="000000"/>
          <w:sz w:val="24"/>
          <w:szCs w:val="24"/>
          <w:lang w:val="be-BY" w:eastAsia="ru-RU"/>
        </w:rPr>
        <w:t>138</w:t>
      </w:r>
      <w:r w:rsidRPr="00DE7F77">
        <w:rPr>
          <w:rFonts w:ascii="Times New Roman" w:eastAsia="Times New Roman" w:hAnsi="Times New Roman" w:cs="Times New Roman"/>
          <w:color w:val="000000"/>
          <w:sz w:val="24"/>
          <w:szCs w:val="24"/>
          <w:lang w:val="be-BY" w:eastAsia="ru-RU"/>
        </w:rPr>
        <w:t xml:space="preserve"> найбольш распаўсюджаных фактараў, якія ўплываюць на дасягненні навучэнцаў. Большасць </w:t>
      </w:r>
      <w:r w:rsidRPr="00DE7F77">
        <w:rPr>
          <w:rFonts w:ascii="Times New Roman" w:eastAsia="Times New Roman" w:hAnsi="Times New Roman" w:cs="Times New Roman"/>
          <w:b/>
          <w:bCs/>
          <w:color w:val="000000"/>
          <w:sz w:val="24"/>
          <w:szCs w:val="24"/>
          <w:lang w:val="be-BY" w:eastAsia="ru-RU"/>
        </w:rPr>
        <w:t>праграм і метадаў</w:t>
      </w:r>
      <w:r w:rsidRPr="00DE7F77">
        <w:rPr>
          <w:rFonts w:ascii="Times New Roman" w:eastAsia="Times New Roman" w:hAnsi="Times New Roman" w:cs="Times New Roman"/>
          <w:color w:val="000000"/>
          <w:sz w:val="24"/>
          <w:szCs w:val="24"/>
          <w:lang w:val="be-BY" w:eastAsia="ru-RU"/>
        </w:rPr>
        <w:t xml:space="preserve">, якія давалі найлепшыя вынікі, былі заснаваны на выкарыстанні </w:t>
      </w:r>
      <w:r w:rsidRPr="00DE7F77">
        <w:rPr>
          <w:rFonts w:ascii="Times New Roman" w:eastAsia="Times New Roman" w:hAnsi="Times New Roman" w:cs="Times New Roman"/>
          <w:b/>
          <w:bCs/>
          <w:color w:val="000000"/>
          <w:sz w:val="24"/>
          <w:szCs w:val="24"/>
          <w:lang w:val="be-BY" w:eastAsia="ru-RU"/>
        </w:rPr>
        <w:t>зваротнай сувязі</w:t>
      </w:r>
      <w:r w:rsidRPr="00DE7F77">
        <w:rPr>
          <w:rFonts w:ascii="Times New Roman" w:eastAsia="Times New Roman" w:hAnsi="Times New Roman" w:cs="Times New Roman"/>
          <w:color w:val="000000"/>
          <w:sz w:val="24"/>
          <w:szCs w:val="24"/>
          <w:lang w:val="be-BY" w:eastAsia="ru-RU"/>
        </w:rPr>
        <w:t xml:space="preserve">. Пры параўнанні методык найлепшы вынік давала </w:t>
      </w:r>
      <w:r w:rsidRPr="00DE7F77">
        <w:rPr>
          <w:rFonts w:ascii="Times New Roman" w:eastAsia="Times New Roman" w:hAnsi="Times New Roman" w:cs="Times New Roman"/>
          <w:b/>
          <w:bCs/>
          <w:color w:val="000000"/>
          <w:sz w:val="24"/>
          <w:szCs w:val="24"/>
          <w:shd w:val="clear" w:color="auto" w:fill="FCFCFC"/>
          <w:lang w:val="be-BY" w:eastAsia="ru-RU"/>
        </w:rPr>
        <w:t>(</w:t>
      </w:r>
      <w:hyperlink r:id="rId4" w:history="1">
        <w:proofErr w:type="spellStart"/>
        <w:r w:rsidRPr="00DE7F77">
          <w:rPr>
            <w:rFonts w:ascii="Times New Roman" w:eastAsia="Times New Roman" w:hAnsi="Times New Roman" w:cs="Times New Roman"/>
            <w:b/>
            <w:bCs/>
            <w:color w:val="0000FF"/>
            <w:sz w:val="24"/>
            <w:szCs w:val="24"/>
            <w:lang w:eastAsia="ru-RU"/>
          </w:rPr>
          <w:t>Formative</w:t>
        </w:r>
        <w:proofErr w:type="spellEnd"/>
        <w:r w:rsidRPr="00DE7F77">
          <w:rPr>
            <w:rFonts w:ascii="Times New Roman" w:eastAsia="Times New Roman" w:hAnsi="Times New Roman" w:cs="Times New Roman"/>
            <w:b/>
            <w:bCs/>
            <w:color w:val="0000FF"/>
            <w:sz w:val="24"/>
            <w:szCs w:val="24"/>
            <w:lang w:val="be-BY" w:eastAsia="ru-RU"/>
          </w:rPr>
          <w:t xml:space="preserve"> </w:t>
        </w:r>
        <w:proofErr w:type="spellStart"/>
        <w:r w:rsidRPr="00DE7F77">
          <w:rPr>
            <w:rFonts w:ascii="Times New Roman" w:eastAsia="Times New Roman" w:hAnsi="Times New Roman" w:cs="Times New Roman"/>
            <w:b/>
            <w:bCs/>
            <w:color w:val="0000FF"/>
            <w:sz w:val="24"/>
            <w:szCs w:val="24"/>
            <w:lang w:eastAsia="ru-RU"/>
          </w:rPr>
          <w:t>Assessment</w:t>
        </w:r>
        <w:proofErr w:type="spellEnd"/>
      </w:hyperlink>
      <w:r w:rsidRPr="00DE7F77">
        <w:rPr>
          <w:rFonts w:ascii="Times New Roman" w:eastAsia="Times New Roman" w:hAnsi="Times New Roman" w:cs="Times New Roman"/>
          <w:b/>
          <w:bCs/>
          <w:color w:val="000000"/>
          <w:sz w:val="28"/>
          <w:lang w:val="be-BY" w:eastAsia="ru-RU"/>
        </w:rPr>
        <w:t xml:space="preserve"> </w:t>
      </w:r>
      <w:r w:rsidRPr="00DE7F77">
        <w:rPr>
          <w:rFonts w:ascii="Times New Roman" w:eastAsia="Times New Roman" w:hAnsi="Times New Roman" w:cs="Times New Roman"/>
          <w:b/>
          <w:bCs/>
          <w:color w:val="000000"/>
          <w:sz w:val="24"/>
          <w:szCs w:val="24"/>
          <w:lang w:val="be-BY" w:eastAsia="ru-RU"/>
        </w:rPr>
        <w:t>)</w:t>
      </w:r>
      <w:r w:rsidRPr="00DE7F77">
        <w:rPr>
          <w:rFonts w:ascii="Times New Roman" w:eastAsia="Times New Roman" w:hAnsi="Times New Roman" w:cs="Times New Roman"/>
          <w:color w:val="000000"/>
          <w:sz w:val="24"/>
          <w:szCs w:val="24"/>
          <w:lang w:val="be-BY" w:eastAsia="ru-RU"/>
        </w:rPr>
        <w:t xml:space="preserve"> (актыўная, фармуючая ацэнка). Брытанскія вучоныя Пол Блэк і Дылан Ўільям у сваёй вядомай кнізе “Унутры чорнай скрыні: павышэнне стандартаў праз ацэнку ў класе” таксама канстатуюць, што выкладанне і навучанне павінны быць інтэ</w:t>
      </w:r>
      <w:r w:rsidR="0094214C">
        <w:rPr>
          <w:rFonts w:ascii="Times New Roman" w:eastAsia="Times New Roman" w:hAnsi="Times New Roman" w:cs="Times New Roman"/>
          <w:color w:val="000000"/>
          <w:sz w:val="24"/>
          <w:szCs w:val="24"/>
          <w:lang w:val="be-BY" w:eastAsia="ru-RU"/>
        </w:rPr>
        <w:t>рактыўнымі. Інтэрактыўнасць мус</w:t>
      </w:r>
      <w:r w:rsidRPr="00DE7F77">
        <w:rPr>
          <w:rFonts w:ascii="Times New Roman" w:eastAsia="Times New Roman" w:hAnsi="Times New Roman" w:cs="Times New Roman"/>
          <w:color w:val="000000"/>
          <w:sz w:val="24"/>
          <w:szCs w:val="24"/>
          <w:lang w:val="be-BY" w:eastAsia="ru-RU"/>
        </w:rPr>
        <w:t xml:space="preserve">іць </w:t>
      </w:r>
      <w:r w:rsidR="0094214C">
        <w:rPr>
          <w:rFonts w:ascii="Times New Roman" w:eastAsia="Times New Roman" w:hAnsi="Times New Roman" w:cs="Times New Roman"/>
          <w:color w:val="000000"/>
          <w:sz w:val="24"/>
          <w:szCs w:val="24"/>
          <w:lang w:val="be-BY" w:eastAsia="ru-RU"/>
        </w:rPr>
        <w:t xml:space="preserve">быць </w:t>
      </w:r>
      <w:r w:rsidRPr="00DE7F77">
        <w:rPr>
          <w:rFonts w:ascii="Times New Roman" w:eastAsia="Times New Roman" w:hAnsi="Times New Roman" w:cs="Times New Roman"/>
          <w:color w:val="000000"/>
          <w:sz w:val="24"/>
          <w:szCs w:val="24"/>
          <w:lang w:val="be-BY" w:eastAsia="ru-RU"/>
        </w:rPr>
        <w:t>пабудавана</w:t>
      </w:r>
      <w:r w:rsidR="0094214C">
        <w:rPr>
          <w:rFonts w:ascii="Times New Roman" w:eastAsia="Times New Roman" w:hAnsi="Times New Roman" w:cs="Times New Roman"/>
          <w:color w:val="000000"/>
          <w:sz w:val="24"/>
          <w:szCs w:val="24"/>
          <w:lang w:val="be-BY" w:eastAsia="ru-RU"/>
        </w:rPr>
        <w:t>я</w:t>
      </w:r>
      <w:r w:rsidRPr="00DE7F77">
        <w:rPr>
          <w:rFonts w:ascii="Times New Roman" w:eastAsia="Times New Roman" w:hAnsi="Times New Roman" w:cs="Times New Roman"/>
          <w:color w:val="000000"/>
          <w:sz w:val="24"/>
          <w:szCs w:val="24"/>
          <w:lang w:val="be-BY" w:eastAsia="ru-RU"/>
        </w:rPr>
        <w:t xml:space="preserve"> на дыялогу, зваротнай сувязі паміж навучэнцамі і настаўнікамі. Наш дыстанцыйны курс прысвечаны АА, таму мы працуем, у першую чаргу, над пытаннямі прасоўвання зваротнай сувязі ў нашу школу. Як адзначыў у сваім артыкуле ў “Настаўніцкай газете”, прысвечаным беларускаму досведу АА, Мікалай Запрудскі: ”Ёсць прычыны, каб прадоўжыць тэму: па-першае, традыцыйная практыка кантролю і ацэнкі не задавольняе многіх педагогаў; па-другое, настаўнікі і метадысты праяўляюць вялікую цікавасць да праблемы аптымальнай арганізацыі кантрольна-ацэначнай дзейнасці на ўроку; у адукацыйным працэсе многія педагагічныя праблемы могуць паспяхова вырашацца пры прымяненні актыўнай ацэнкі”.</w:t>
      </w:r>
    </w:p>
    <w:p w:rsidR="00DE7F77" w:rsidRPr="00DE7F77" w:rsidRDefault="00DE7F77" w:rsidP="00DE7F77">
      <w:pPr>
        <w:spacing w:before="100" w:beforeAutospacing="1" w:after="100" w:afterAutospacing="1" w:line="240" w:lineRule="auto"/>
        <w:ind w:firstLine="708"/>
        <w:jc w:val="both"/>
        <w:rPr>
          <w:rFonts w:ascii="Times New Roman" w:eastAsia="Times New Roman" w:hAnsi="Times New Roman" w:cs="Times New Roman"/>
          <w:color w:val="000000"/>
          <w:sz w:val="24"/>
          <w:szCs w:val="24"/>
          <w:lang w:val="be-BY" w:eastAsia="ru-RU"/>
        </w:rPr>
      </w:pPr>
      <w:r w:rsidRPr="00DE7F77">
        <w:rPr>
          <w:rFonts w:ascii="Times New Roman" w:eastAsia="Times New Roman" w:hAnsi="Times New Roman" w:cs="Times New Roman"/>
          <w:b/>
          <w:bCs/>
          <w:i/>
          <w:iCs/>
          <w:color w:val="000000"/>
          <w:sz w:val="24"/>
          <w:szCs w:val="24"/>
          <w:lang w:val="be-BY" w:eastAsia="ru-RU"/>
        </w:rPr>
        <w:t>Зваротная сувязь нічым не адрозніваецца ад інфармацыі, якую настаўнік прадстаўляе вучню?</w:t>
      </w:r>
    </w:p>
    <w:p w:rsidR="00DE7F77" w:rsidRPr="00DE7F77" w:rsidRDefault="00DE7F77" w:rsidP="00DE7F77">
      <w:pPr>
        <w:spacing w:before="100" w:beforeAutospacing="1" w:after="100" w:afterAutospacing="1" w:line="240" w:lineRule="auto"/>
        <w:ind w:left="4956"/>
        <w:jc w:val="both"/>
        <w:rPr>
          <w:rFonts w:ascii="Times New Roman" w:eastAsia="Times New Roman" w:hAnsi="Times New Roman" w:cs="Times New Roman"/>
          <w:color w:val="000000"/>
          <w:sz w:val="24"/>
          <w:szCs w:val="24"/>
          <w:lang w:val="be-BY" w:eastAsia="ru-RU"/>
        </w:rPr>
      </w:pPr>
      <w:r w:rsidRPr="00DE7F77">
        <w:rPr>
          <w:rFonts w:ascii="Times New Roman" w:eastAsia="Times New Roman" w:hAnsi="Times New Roman" w:cs="Times New Roman"/>
          <w:color w:val="000000"/>
          <w:sz w:val="24"/>
          <w:szCs w:val="24"/>
          <w:lang w:val="be-BY" w:eastAsia="ru-RU"/>
        </w:rPr>
        <w:t>«</w:t>
      </w:r>
      <w:r w:rsidRPr="00DE7F77">
        <w:rPr>
          <w:rFonts w:ascii="Times New Roman" w:eastAsia="Times New Roman" w:hAnsi="Times New Roman" w:cs="Times New Roman"/>
          <w:i/>
          <w:iCs/>
          <w:color w:val="000000"/>
          <w:sz w:val="24"/>
          <w:szCs w:val="24"/>
          <w:lang w:val="be-BY" w:eastAsia="ru-RU"/>
        </w:rPr>
        <w:t>Дима! К сожалению, ты не справился с решением задачи</w:t>
      </w:r>
      <w:r w:rsidRPr="00DE7F77">
        <w:rPr>
          <w:rFonts w:ascii="Times New Roman" w:eastAsia="Times New Roman" w:hAnsi="Times New Roman" w:cs="Times New Roman"/>
          <w:color w:val="000000"/>
          <w:sz w:val="24"/>
          <w:szCs w:val="24"/>
          <w:lang w:eastAsia="ru-RU"/>
        </w:rPr>
        <w:t>»</w:t>
      </w:r>
      <w:r w:rsidRPr="00DE7F77">
        <w:rPr>
          <w:rFonts w:ascii="Times New Roman" w:eastAsia="Times New Roman" w:hAnsi="Times New Roman" w:cs="Times New Roman"/>
          <w:color w:val="000000"/>
          <w:sz w:val="24"/>
          <w:szCs w:val="24"/>
          <w:lang w:val="be-BY" w:eastAsia="ru-RU"/>
        </w:rPr>
        <w:t xml:space="preserve">. </w:t>
      </w:r>
      <w:r w:rsidRPr="00DE7F77">
        <w:rPr>
          <w:rFonts w:ascii="Times New Roman" w:eastAsia="Times New Roman" w:hAnsi="Times New Roman" w:cs="Times New Roman"/>
          <w:i/>
          <w:iCs/>
          <w:color w:val="000000"/>
          <w:sz w:val="24"/>
          <w:szCs w:val="24"/>
          <w:lang w:val="be-BY" w:eastAsia="ru-RU"/>
        </w:rPr>
        <w:t>(Опять двойка!)</w:t>
      </w:r>
    </w:p>
    <w:p w:rsidR="00DE7F77" w:rsidRPr="00DE7F77" w:rsidRDefault="00DE7F77" w:rsidP="00DE7F77">
      <w:pPr>
        <w:spacing w:before="100" w:beforeAutospacing="1" w:after="100" w:afterAutospacing="1" w:line="240" w:lineRule="auto"/>
        <w:ind w:firstLine="708"/>
        <w:jc w:val="both"/>
        <w:rPr>
          <w:rFonts w:ascii="Times New Roman" w:eastAsia="Times New Roman" w:hAnsi="Times New Roman" w:cs="Times New Roman"/>
          <w:color w:val="000000"/>
          <w:sz w:val="24"/>
          <w:szCs w:val="24"/>
          <w:lang w:eastAsia="ru-RU"/>
        </w:rPr>
      </w:pPr>
      <w:r w:rsidRPr="00883CAB">
        <w:rPr>
          <w:rFonts w:ascii="Times New Roman" w:eastAsia="Times New Roman" w:hAnsi="Times New Roman" w:cs="Times New Roman"/>
          <w:color w:val="000000"/>
          <w:sz w:val="24"/>
          <w:szCs w:val="24"/>
          <w:lang w:val="be-BY" w:eastAsia="ru-RU"/>
        </w:rPr>
        <w:t>Адной з галоўных памылак з’яўляецца меркаванне, што зваротная</w:t>
      </w:r>
      <w:r w:rsidRPr="00DE7F77">
        <w:rPr>
          <w:rFonts w:ascii="Times New Roman" w:eastAsia="Times New Roman" w:hAnsi="Times New Roman" w:cs="Times New Roman"/>
          <w:color w:val="000000"/>
          <w:sz w:val="24"/>
          <w:szCs w:val="24"/>
          <w:lang w:val="be-BY" w:eastAsia="ru-RU"/>
        </w:rPr>
        <w:t xml:space="preserve"> </w:t>
      </w:r>
      <w:r w:rsidRPr="00883CAB">
        <w:rPr>
          <w:rFonts w:ascii="Times New Roman" w:eastAsia="Times New Roman" w:hAnsi="Times New Roman" w:cs="Times New Roman"/>
          <w:color w:val="000000"/>
          <w:sz w:val="24"/>
          <w:szCs w:val="24"/>
          <w:lang w:val="be-BY" w:eastAsia="ru-RU"/>
        </w:rPr>
        <w:t>сувязь</w:t>
      </w:r>
      <w:r w:rsidRPr="00DE7F77">
        <w:rPr>
          <w:rFonts w:ascii="Times New Roman" w:eastAsia="Times New Roman" w:hAnsi="Times New Roman" w:cs="Times New Roman"/>
          <w:color w:val="000000"/>
          <w:sz w:val="24"/>
          <w:szCs w:val="24"/>
          <w:lang w:val="be-BY" w:eastAsia="ru-RU"/>
        </w:rPr>
        <w:t xml:space="preserve"> – </w:t>
      </w:r>
      <w:r w:rsidRPr="00883CAB">
        <w:rPr>
          <w:rFonts w:ascii="Times New Roman" w:eastAsia="Times New Roman" w:hAnsi="Times New Roman" w:cs="Times New Roman"/>
          <w:color w:val="000000"/>
          <w:sz w:val="24"/>
          <w:szCs w:val="24"/>
          <w:lang w:val="be-BY" w:eastAsia="ru-RU"/>
        </w:rPr>
        <w:t>гэта любая інфармацыя, якую</w:t>
      </w:r>
      <w:r w:rsidRPr="00DE7F77">
        <w:rPr>
          <w:rFonts w:ascii="Times New Roman" w:eastAsia="Times New Roman" w:hAnsi="Times New Roman" w:cs="Times New Roman"/>
          <w:color w:val="000000"/>
          <w:sz w:val="24"/>
          <w:szCs w:val="24"/>
          <w:lang w:val="be-BY" w:eastAsia="ru-RU"/>
        </w:rPr>
        <w:t xml:space="preserve"> </w:t>
      </w:r>
      <w:r w:rsidRPr="00883CAB">
        <w:rPr>
          <w:rFonts w:ascii="Times New Roman" w:eastAsia="Times New Roman" w:hAnsi="Times New Roman" w:cs="Times New Roman"/>
          <w:color w:val="000000"/>
          <w:sz w:val="24"/>
          <w:szCs w:val="24"/>
          <w:lang w:val="be-BY" w:eastAsia="ru-RU"/>
        </w:rPr>
        <w:t>настаўнік</w:t>
      </w:r>
      <w:r w:rsidRPr="00DE7F77">
        <w:rPr>
          <w:rFonts w:ascii="Times New Roman" w:eastAsia="Times New Roman" w:hAnsi="Times New Roman" w:cs="Times New Roman"/>
          <w:color w:val="000000"/>
          <w:sz w:val="24"/>
          <w:szCs w:val="24"/>
          <w:lang w:val="be-BY" w:eastAsia="ru-RU"/>
        </w:rPr>
        <w:t xml:space="preserve"> </w:t>
      </w:r>
      <w:r w:rsidRPr="00883CAB">
        <w:rPr>
          <w:rFonts w:ascii="Times New Roman" w:eastAsia="Times New Roman" w:hAnsi="Times New Roman" w:cs="Times New Roman"/>
          <w:color w:val="000000"/>
          <w:sz w:val="24"/>
          <w:szCs w:val="24"/>
          <w:lang w:val="be-BY" w:eastAsia="ru-RU"/>
        </w:rPr>
        <w:t>прадстаўляе</w:t>
      </w:r>
      <w:r w:rsidRPr="00DE7F77">
        <w:rPr>
          <w:rFonts w:ascii="Times New Roman" w:eastAsia="Times New Roman" w:hAnsi="Times New Roman" w:cs="Times New Roman"/>
          <w:color w:val="000000"/>
          <w:sz w:val="24"/>
          <w:szCs w:val="24"/>
          <w:lang w:val="be-BY" w:eastAsia="ru-RU"/>
        </w:rPr>
        <w:t xml:space="preserve"> </w:t>
      </w:r>
      <w:r w:rsidRPr="00883CAB">
        <w:rPr>
          <w:rFonts w:ascii="Times New Roman" w:eastAsia="Times New Roman" w:hAnsi="Times New Roman" w:cs="Times New Roman"/>
          <w:color w:val="000000"/>
          <w:sz w:val="24"/>
          <w:szCs w:val="24"/>
          <w:lang w:val="be-BY" w:eastAsia="ru-RU"/>
        </w:rPr>
        <w:t xml:space="preserve">вучню. Даследванні паказваюць, што дастаткова распаўсюджанай практыкай у школе з’яўляецца настаўніцкае інфармаванне </w:t>
      </w:r>
      <w:r w:rsidRPr="00DE7F77">
        <w:rPr>
          <w:rFonts w:ascii="Times New Roman" w:eastAsia="Times New Roman" w:hAnsi="Times New Roman" w:cs="Times New Roman"/>
          <w:color w:val="000000"/>
          <w:sz w:val="24"/>
          <w:szCs w:val="24"/>
          <w:lang w:val="be-BY" w:eastAsia="ru-RU"/>
        </w:rPr>
        <w:t xml:space="preserve">аб </w:t>
      </w:r>
      <w:r w:rsidRPr="00883CAB">
        <w:rPr>
          <w:rFonts w:ascii="Times New Roman" w:eastAsia="Times New Roman" w:hAnsi="Times New Roman" w:cs="Times New Roman"/>
          <w:color w:val="000000"/>
          <w:sz w:val="24"/>
          <w:szCs w:val="24"/>
          <w:lang w:val="be-BY" w:eastAsia="ru-RU"/>
        </w:rPr>
        <w:t>сацыяльных аспектах і</w:t>
      </w:r>
      <w:r w:rsidRPr="00DE7F77">
        <w:rPr>
          <w:rFonts w:ascii="Times New Roman" w:eastAsia="Times New Roman" w:hAnsi="Times New Roman" w:cs="Times New Roman"/>
          <w:color w:val="000000"/>
          <w:sz w:val="24"/>
          <w:szCs w:val="24"/>
          <w:lang w:val="be-BY" w:eastAsia="ru-RU"/>
        </w:rPr>
        <w:t xml:space="preserve"> </w:t>
      </w:r>
      <w:r w:rsidRPr="00883CAB">
        <w:rPr>
          <w:rFonts w:ascii="Times New Roman" w:eastAsia="Times New Roman" w:hAnsi="Times New Roman" w:cs="Times New Roman"/>
          <w:color w:val="000000"/>
          <w:sz w:val="24"/>
          <w:szCs w:val="24"/>
          <w:lang w:val="be-BY" w:eastAsia="ru-RU"/>
        </w:rPr>
        <w:t>паводзінах</w:t>
      </w:r>
      <w:r w:rsidRPr="00DE7F77">
        <w:rPr>
          <w:rFonts w:ascii="Times New Roman" w:eastAsia="Times New Roman" w:hAnsi="Times New Roman" w:cs="Times New Roman"/>
          <w:color w:val="000000"/>
          <w:sz w:val="24"/>
          <w:szCs w:val="24"/>
          <w:lang w:val="be-BY" w:eastAsia="ru-RU"/>
        </w:rPr>
        <w:t xml:space="preserve"> і недастатковае аб навучальных дасягненнях і цяжкасцях. Існуючы падыход заклікае да асобасна-арыентаванай практыкі, але на справе такім не з’яўляецца. Аб гэтым добра напісала наша студэнтка Алена Несцярук (матэматыка): “… </w:t>
      </w:r>
      <w:r w:rsidRPr="00DE7F77">
        <w:rPr>
          <w:rFonts w:ascii="Times New Roman" w:eastAsia="Times New Roman" w:hAnsi="Times New Roman" w:cs="Times New Roman"/>
          <w:i/>
          <w:iCs/>
          <w:color w:val="000000"/>
          <w:sz w:val="24"/>
          <w:szCs w:val="24"/>
          <w:lang w:eastAsia="ru-RU"/>
        </w:rPr>
        <w:t>обратная связь держалась только на устных высказываниях после решения задач у доски, регулярных общих, не относящихся конкретно к каждому ученику, «промываниях мозгов» о том, что надо стараться учиться, больше работать, что-то решать и т.д.</w:t>
      </w:r>
      <w:r w:rsidRPr="00DE7F77">
        <w:rPr>
          <w:rFonts w:ascii="Times New Roman" w:eastAsia="Times New Roman" w:hAnsi="Times New Roman" w:cs="Times New Roman"/>
          <w:i/>
          <w:iCs/>
          <w:color w:val="000000"/>
          <w:sz w:val="24"/>
          <w:szCs w:val="24"/>
          <w:lang w:val="be-BY" w:eastAsia="ru-RU"/>
        </w:rPr>
        <w:t>”</w:t>
      </w:r>
    </w:p>
    <w:p w:rsidR="00DE7F77" w:rsidRPr="00DE7F77" w:rsidRDefault="00DE7F77" w:rsidP="00DE7F77">
      <w:pPr>
        <w:spacing w:before="100" w:beforeAutospacing="1" w:after="100" w:afterAutospacing="1" w:line="240" w:lineRule="auto"/>
        <w:ind w:firstLine="708"/>
        <w:jc w:val="both"/>
        <w:rPr>
          <w:rFonts w:ascii="Times New Roman" w:eastAsia="Times New Roman" w:hAnsi="Times New Roman" w:cs="Times New Roman"/>
          <w:color w:val="000000"/>
          <w:sz w:val="24"/>
          <w:szCs w:val="24"/>
          <w:lang w:val="be-BY" w:eastAsia="ru-RU"/>
        </w:rPr>
      </w:pPr>
      <w:r w:rsidRPr="00DE7F77">
        <w:rPr>
          <w:rFonts w:ascii="Times New Roman" w:eastAsia="Times New Roman" w:hAnsi="Times New Roman" w:cs="Times New Roman"/>
          <w:color w:val="000000"/>
          <w:sz w:val="24"/>
          <w:szCs w:val="24"/>
          <w:lang w:val="be-BY" w:eastAsia="ru-RU"/>
        </w:rPr>
        <w:lastRenderedPageBreak/>
        <w:t>Традыцыйна лічыцца, што адзнака дае ўсю неабходную інфармацыю вучню. П.Блэк і Д.Ўільям сцвярджаюць, што калі вучням толькі выстаўляюць адзнакі, яны не маюць карысці ад зваротнай сувязі. Найгоршым сцэнарыям яны лічаць “кола паўторнага правалу”, калі некаторыя вучні, якія атрымалі нізкія адзнакі ў гэты раз, таксама мелі нізкія адзнакі ў мінулы раз і прыходзяць да чакання нізкіх адзнак у наступны раз. Паляпшэнне адукацыйнага працэса</w:t>
      </w:r>
      <w:r w:rsidR="00883CAB">
        <w:rPr>
          <w:rFonts w:ascii="Times New Roman" w:eastAsia="Times New Roman" w:hAnsi="Times New Roman" w:cs="Times New Roman"/>
          <w:color w:val="000000"/>
          <w:sz w:val="24"/>
          <w:szCs w:val="24"/>
          <w:lang w:val="be-BY" w:eastAsia="ru-RU"/>
        </w:rPr>
        <w:t>,</w:t>
      </w:r>
      <w:r w:rsidRPr="00DE7F77">
        <w:rPr>
          <w:rFonts w:ascii="Times New Roman" w:eastAsia="Times New Roman" w:hAnsi="Times New Roman" w:cs="Times New Roman"/>
          <w:color w:val="000000"/>
          <w:sz w:val="24"/>
          <w:szCs w:val="24"/>
          <w:lang w:val="be-BY" w:eastAsia="ru-RU"/>
        </w:rPr>
        <w:t xml:space="preserve"> на думку Дж. Хэці</w:t>
      </w:r>
      <w:r w:rsidR="00883CAB">
        <w:rPr>
          <w:rFonts w:ascii="Times New Roman" w:eastAsia="Times New Roman" w:hAnsi="Times New Roman" w:cs="Times New Roman"/>
          <w:color w:val="000000"/>
          <w:sz w:val="24"/>
          <w:szCs w:val="24"/>
          <w:lang w:val="be-BY" w:eastAsia="ru-RU"/>
        </w:rPr>
        <w:t>,</w:t>
      </w:r>
      <w:r w:rsidRPr="00DE7F77">
        <w:rPr>
          <w:rFonts w:ascii="Times New Roman" w:eastAsia="Times New Roman" w:hAnsi="Times New Roman" w:cs="Times New Roman"/>
          <w:color w:val="000000"/>
          <w:sz w:val="24"/>
          <w:szCs w:val="24"/>
          <w:lang w:val="be-BY" w:eastAsia="ru-RU"/>
        </w:rPr>
        <w:t xml:space="preserve"> звязана з тым, што па навучальнай мэце “зваротная сувязь павінна даваць інфармацыю, непасрэдна звязаную з заданнем або працэсам навучання, указаць</w:t>
      </w:r>
      <w:r w:rsidR="00883CAB">
        <w:rPr>
          <w:rFonts w:ascii="Times New Roman" w:eastAsia="Times New Roman" w:hAnsi="Times New Roman" w:cs="Times New Roman"/>
          <w:color w:val="000000"/>
          <w:sz w:val="24"/>
          <w:szCs w:val="24"/>
          <w:lang w:val="be-BY" w:eastAsia="ru-RU"/>
        </w:rPr>
        <w:t>,</w:t>
      </w:r>
      <w:r w:rsidRPr="00DE7F77">
        <w:rPr>
          <w:rFonts w:ascii="Times New Roman" w:eastAsia="Times New Roman" w:hAnsi="Times New Roman" w:cs="Times New Roman"/>
          <w:color w:val="000000"/>
          <w:sz w:val="24"/>
          <w:szCs w:val="24"/>
          <w:lang w:val="be-BY" w:eastAsia="ru-RU"/>
        </w:rPr>
        <w:t xml:space="preserve"> як запоўніць прабел паміж тым, што вучань разумее і што трэба зразумець, у якім накірунку працаваць, і як можна зрабіць гэта некалькі</w:t>
      </w:r>
      <w:r w:rsidR="00883CAB">
        <w:rPr>
          <w:rFonts w:ascii="Times New Roman" w:eastAsia="Times New Roman" w:hAnsi="Times New Roman" w:cs="Times New Roman"/>
          <w:color w:val="000000"/>
          <w:sz w:val="24"/>
          <w:szCs w:val="24"/>
          <w:lang w:val="be-BY" w:eastAsia="ru-RU"/>
        </w:rPr>
        <w:t>мі</w:t>
      </w:r>
      <w:r w:rsidRPr="00DE7F77">
        <w:rPr>
          <w:rFonts w:ascii="Times New Roman" w:eastAsia="Times New Roman" w:hAnsi="Times New Roman" w:cs="Times New Roman"/>
          <w:color w:val="000000"/>
          <w:sz w:val="24"/>
          <w:szCs w:val="24"/>
          <w:lang w:val="be-BY" w:eastAsia="ru-RU"/>
        </w:rPr>
        <w:t xml:space="preserve"> рознымі спосабамі”.У гэтым выпадку зваротная сувязь “набывае новыя формы навучання, а не інфармавання”. </w:t>
      </w:r>
    </w:p>
    <w:p w:rsidR="00DE7F77" w:rsidRPr="00DE7F77" w:rsidRDefault="00DE7F77" w:rsidP="00DE7F77">
      <w:pPr>
        <w:spacing w:before="100" w:beforeAutospacing="1" w:after="100" w:afterAutospacing="1" w:line="240" w:lineRule="auto"/>
        <w:ind w:firstLine="708"/>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b/>
          <w:bCs/>
          <w:i/>
          <w:iCs/>
          <w:color w:val="000000"/>
          <w:sz w:val="24"/>
          <w:szCs w:val="24"/>
          <w:lang w:val="be-BY" w:eastAsia="ru-RU"/>
        </w:rPr>
        <w:t>Як даць добрую зваротную сувязь? Дзе паставіць коску: Хваліць нельга крытыкаваць.</w:t>
      </w:r>
    </w:p>
    <w:p w:rsidR="00DE7F77" w:rsidRPr="00DE7F77" w:rsidRDefault="00DE7F77" w:rsidP="00DE7F77">
      <w:pPr>
        <w:spacing w:before="100" w:beforeAutospacing="1" w:after="100" w:afterAutospacing="1" w:line="240" w:lineRule="auto"/>
        <w:ind w:left="4395" w:firstLine="708"/>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i/>
          <w:iCs/>
          <w:color w:val="000000"/>
          <w:sz w:val="24"/>
          <w:szCs w:val="24"/>
          <w:lang w:val="be-BY" w:eastAsia="ru-RU"/>
        </w:rPr>
        <w:t>Новаўводзіны дадалі настаўніку працы!</w:t>
      </w:r>
    </w:p>
    <w:p w:rsidR="00DE7F77" w:rsidRPr="00DE7F77" w:rsidRDefault="00DE7F77" w:rsidP="00DE7F77">
      <w:pPr>
        <w:spacing w:before="100" w:beforeAutospacing="1" w:after="100" w:afterAutospacing="1" w:line="240" w:lineRule="auto"/>
        <w:ind w:left="4253" w:firstLine="850"/>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i/>
          <w:iCs/>
          <w:color w:val="000000"/>
          <w:sz w:val="24"/>
          <w:szCs w:val="24"/>
          <w:lang w:val="be-BY" w:eastAsia="ru-RU"/>
        </w:rPr>
        <w:t>Спачатку трэба пахваліць, а потым у карэктнай форме</w:t>
      </w:r>
      <w:r w:rsidR="00883CAB">
        <w:rPr>
          <w:rFonts w:ascii="Times New Roman" w:eastAsia="Times New Roman" w:hAnsi="Times New Roman" w:cs="Times New Roman"/>
          <w:i/>
          <w:iCs/>
          <w:color w:val="000000"/>
          <w:sz w:val="24"/>
          <w:szCs w:val="24"/>
          <w:lang w:val="be-BY" w:eastAsia="ru-RU"/>
        </w:rPr>
        <w:t xml:space="preserve"> (каб не пакрыўдзіць і не адбіць</w:t>
      </w:r>
      <w:r w:rsidRPr="00DE7F77">
        <w:rPr>
          <w:rFonts w:ascii="Times New Roman" w:eastAsia="Times New Roman" w:hAnsi="Times New Roman" w:cs="Times New Roman"/>
          <w:i/>
          <w:iCs/>
          <w:color w:val="000000"/>
          <w:sz w:val="24"/>
          <w:szCs w:val="24"/>
          <w:lang w:val="be-BY" w:eastAsia="ru-RU"/>
        </w:rPr>
        <w:t xml:space="preserve"> ахвоту вучыццца) паказаць на памылкі</w:t>
      </w:r>
      <w:r w:rsidR="00883CAB">
        <w:rPr>
          <w:rFonts w:ascii="Times New Roman" w:eastAsia="Times New Roman" w:hAnsi="Times New Roman" w:cs="Times New Roman"/>
          <w:i/>
          <w:iCs/>
          <w:color w:val="000000"/>
          <w:sz w:val="24"/>
          <w:szCs w:val="24"/>
          <w:lang w:val="be-BY" w:eastAsia="ru-RU"/>
        </w:rPr>
        <w:t>.</w:t>
      </w:r>
    </w:p>
    <w:p w:rsidR="00DE7F77" w:rsidRPr="00DE7F77" w:rsidRDefault="00DE7F77" w:rsidP="00DE7F77">
      <w:pPr>
        <w:spacing w:before="100" w:beforeAutospacing="1" w:after="100" w:afterAutospacing="1" w:line="240" w:lineRule="auto"/>
        <w:ind w:firstLine="708"/>
        <w:jc w:val="both"/>
        <w:rPr>
          <w:rFonts w:ascii="Times New Roman" w:eastAsia="Times New Roman" w:hAnsi="Times New Roman" w:cs="Times New Roman"/>
          <w:color w:val="000000"/>
          <w:sz w:val="24"/>
          <w:szCs w:val="24"/>
          <w:lang w:val="be-BY" w:eastAsia="ru-RU"/>
        </w:rPr>
      </w:pPr>
      <w:r w:rsidRPr="00DE7F77">
        <w:rPr>
          <w:rFonts w:ascii="Times New Roman" w:eastAsia="Times New Roman" w:hAnsi="Times New Roman" w:cs="Times New Roman"/>
          <w:color w:val="000000"/>
          <w:sz w:val="24"/>
          <w:szCs w:val="24"/>
          <w:lang w:val="be-BY" w:eastAsia="ru-RU"/>
        </w:rPr>
        <w:t>Напісанне каментара з’яўляецца вялікім мастацтвам. Як адзначае Данута Стэрна: “Добры каментар заўсёды павінен уключаць чатыры элементы: падкрэсліванне і пахвала станоўчых бакоў вучнёўскай працы, адзначэнне таго, што павінна быць выпраўлена, над чым трэба папрацаваць дадаткова; падказкі, як гэта можна зрабіць і парады, у якім напрамку вучань павінен працаваць далей”. Лічыцца, што правільная зваротная сувязь акцэнтуе ўвагу “на крыху вышэйшым узроўні, чым той, на якім працуе вучань, з адным выключэннем. Водгук пра асобу вучня ці асабісты ўзровень (як правіла, пахвала) рэдка бываюць эфектыўнымі”. Даслед</w:t>
      </w:r>
      <w:r w:rsidR="00883CAB">
        <w:rPr>
          <w:rFonts w:ascii="Times New Roman" w:eastAsia="Times New Roman" w:hAnsi="Times New Roman" w:cs="Times New Roman"/>
          <w:color w:val="000000"/>
          <w:sz w:val="24"/>
          <w:szCs w:val="24"/>
          <w:lang w:val="be-BY" w:eastAsia="ru-RU"/>
        </w:rPr>
        <w:t>а</w:t>
      </w:r>
      <w:r w:rsidRPr="00DE7F77">
        <w:rPr>
          <w:rFonts w:ascii="Times New Roman" w:eastAsia="Times New Roman" w:hAnsi="Times New Roman" w:cs="Times New Roman"/>
          <w:color w:val="000000"/>
          <w:sz w:val="24"/>
          <w:szCs w:val="24"/>
          <w:lang w:val="be-BY" w:eastAsia="ru-RU"/>
        </w:rPr>
        <w:t>ванні паказваюць, каб быць эфектыўнай, зваротная сувязь павінна быць дакладнай, мэтанакіраванай, змястоўнай і сумяшчальнай з папярэднімі ведамі вучня, а таксама мець лагічныя злучэнні.</w:t>
      </w:r>
    </w:p>
    <w:p w:rsidR="00DE7F77" w:rsidRPr="00DE7F77" w:rsidRDefault="00DE7F77" w:rsidP="00DE7F77">
      <w:pPr>
        <w:spacing w:before="100" w:beforeAutospacing="1" w:after="100" w:afterAutospacing="1" w:line="240" w:lineRule="auto"/>
        <w:ind w:firstLine="708"/>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color w:val="000000"/>
          <w:sz w:val="24"/>
          <w:szCs w:val="24"/>
          <w:lang w:val="be-BY" w:eastAsia="ru-RU"/>
        </w:rPr>
        <w:t>Самае галоўнае, ЗС павінна актыўна заахвочваць вучня да працы. Вось як аб гэтым ліст</w:t>
      </w:r>
      <w:r w:rsidR="00883CAB">
        <w:rPr>
          <w:rFonts w:ascii="Times New Roman" w:eastAsia="Times New Roman" w:hAnsi="Times New Roman" w:cs="Times New Roman"/>
          <w:color w:val="000000"/>
          <w:sz w:val="24"/>
          <w:szCs w:val="24"/>
          <w:lang w:val="be-BY" w:eastAsia="ru-RU"/>
        </w:rPr>
        <w:t>уе ментар гісторыкаў Наталля Іль</w:t>
      </w:r>
      <w:r w:rsidRPr="00DE7F77">
        <w:rPr>
          <w:rFonts w:ascii="Times New Roman" w:eastAsia="Times New Roman" w:hAnsi="Times New Roman" w:cs="Times New Roman"/>
          <w:color w:val="000000"/>
          <w:sz w:val="24"/>
          <w:szCs w:val="24"/>
          <w:lang w:val="be-BY" w:eastAsia="ru-RU"/>
        </w:rPr>
        <w:t xml:space="preserve">ініч настаўніцы геаграфіі Галіне Раманоўскай: </w:t>
      </w:r>
      <w:r w:rsidRPr="00DE7F77">
        <w:rPr>
          <w:rFonts w:ascii="Times New Roman" w:eastAsia="Times New Roman" w:hAnsi="Times New Roman" w:cs="Times New Roman"/>
          <w:i/>
          <w:iCs/>
          <w:color w:val="000000"/>
          <w:sz w:val="24"/>
          <w:szCs w:val="24"/>
          <w:lang w:val="be-BY" w:eastAsia="ru-RU"/>
        </w:rPr>
        <w:t>“</w:t>
      </w:r>
      <w:r w:rsidRPr="00DE7F77">
        <w:rPr>
          <w:rFonts w:ascii="Times New Roman" w:eastAsia="Times New Roman" w:hAnsi="Times New Roman" w:cs="Times New Roman"/>
          <w:i/>
          <w:iCs/>
          <w:color w:val="000000"/>
          <w:sz w:val="24"/>
          <w:szCs w:val="24"/>
          <w:shd w:val="clear" w:color="auto" w:fill="FFFFFF"/>
          <w:lang w:val="be-BY" w:eastAsia="ru-RU"/>
        </w:rPr>
        <w:t>Спадабалася Ваша зваротная сувязь да вучняў. Вы звяртаецеся да іх па імені, знаходзіце</w:t>
      </w:r>
      <w:r w:rsidR="00883CAB">
        <w:rPr>
          <w:rFonts w:ascii="Times New Roman" w:eastAsia="Times New Roman" w:hAnsi="Times New Roman" w:cs="Times New Roman"/>
          <w:i/>
          <w:iCs/>
          <w:color w:val="000000"/>
          <w:sz w:val="24"/>
          <w:szCs w:val="24"/>
          <w:shd w:val="clear" w:color="auto" w:fill="FFFFFF"/>
          <w:lang w:val="be-BY" w:eastAsia="ru-RU"/>
        </w:rPr>
        <w:t>,</w:t>
      </w:r>
      <w:r w:rsidRPr="00DE7F77">
        <w:rPr>
          <w:rFonts w:ascii="Times New Roman" w:eastAsia="Times New Roman" w:hAnsi="Times New Roman" w:cs="Times New Roman"/>
          <w:i/>
          <w:iCs/>
          <w:color w:val="000000"/>
          <w:sz w:val="24"/>
          <w:szCs w:val="24"/>
          <w:shd w:val="clear" w:color="auto" w:fill="FFFFFF"/>
          <w:lang w:val="be-BY" w:eastAsia="ru-RU"/>
        </w:rPr>
        <w:t xml:space="preserve"> за што пахваліць іх працу, падказваеце, дзе ў падручніку знайсці прапушчанае</w:t>
      </w:r>
      <w:r w:rsidRPr="00DE7F77">
        <w:rPr>
          <w:rFonts w:ascii="Times New Roman" w:eastAsia="Times New Roman" w:hAnsi="Times New Roman" w:cs="Times New Roman"/>
          <w:i/>
          <w:iCs/>
          <w:color w:val="000000"/>
          <w:sz w:val="24"/>
          <w:szCs w:val="24"/>
          <w:lang w:val="be-BY" w:eastAsia="ru-RU"/>
        </w:rPr>
        <w:t xml:space="preserve"> і даяце рэкамендацыю, як у будучым трэба запаўняць контурную карту. Усё зроблена вельмі далікатна, паважліва, аптымістычна. Нядзіва, што гэта “парачка” кінулася дарабліваць-давучваць-перарабліваць працу, што нават перавыканала крытэрыі. Цудоўна</w:t>
      </w:r>
      <w:r w:rsidRPr="00DE7F77">
        <w:rPr>
          <w:rFonts w:ascii="Times New Roman" w:eastAsia="Times New Roman" w:hAnsi="Times New Roman" w:cs="Times New Roman"/>
          <w:color w:val="000000"/>
          <w:sz w:val="24"/>
          <w:szCs w:val="24"/>
          <w:lang w:val="be-BY" w:eastAsia="ru-RU"/>
        </w:rPr>
        <w:t>!” Цяпер паглядзім, як рэзюмуе тэставую працу вучня Леанід Шафарэвіч (хімія):</w:t>
      </w:r>
      <w:r w:rsidRPr="00DE7F77">
        <w:rPr>
          <w:rFonts w:ascii="Times New Roman" w:eastAsia="Times New Roman" w:hAnsi="Times New Roman" w:cs="Times New Roman"/>
          <w:i/>
          <w:iCs/>
          <w:color w:val="000000"/>
          <w:sz w:val="24"/>
          <w:szCs w:val="24"/>
          <w:lang w:val="be-BY" w:eastAsia="ru-RU"/>
        </w:rPr>
        <w:t xml:space="preserve"> “Молодец, Олег! </w:t>
      </w:r>
      <w:r w:rsidRPr="00DE7F77">
        <w:rPr>
          <w:rFonts w:ascii="Times New Roman" w:eastAsia="Times New Roman" w:hAnsi="Times New Roman" w:cs="Times New Roman"/>
          <w:i/>
          <w:iCs/>
          <w:color w:val="000000"/>
          <w:sz w:val="24"/>
          <w:szCs w:val="24"/>
          <w:lang w:eastAsia="ru-RU"/>
        </w:rPr>
        <w:t xml:space="preserve">Уравнение и пропорция </w:t>
      </w:r>
      <w:proofErr w:type="gramStart"/>
      <w:r w:rsidRPr="00DE7F77">
        <w:rPr>
          <w:rFonts w:ascii="Times New Roman" w:eastAsia="Times New Roman" w:hAnsi="Times New Roman" w:cs="Times New Roman"/>
          <w:i/>
          <w:iCs/>
          <w:color w:val="000000"/>
          <w:sz w:val="24"/>
          <w:szCs w:val="24"/>
          <w:lang w:eastAsia="ru-RU"/>
        </w:rPr>
        <w:t>составлены</w:t>
      </w:r>
      <w:proofErr w:type="gramEnd"/>
      <w:r w:rsidRPr="00DE7F77">
        <w:rPr>
          <w:rFonts w:ascii="Times New Roman" w:eastAsia="Times New Roman" w:hAnsi="Times New Roman" w:cs="Times New Roman"/>
          <w:i/>
          <w:iCs/>
          <w:color w:val="000000"/>
          <w:sz w:val="24"/>
          <w:szCs w:val="24"/>
          <w:lang w:eastAsia="ru-RU"/>
        </w:rPr>
        <w:t xml:space="preserve"> правильно. Перевод химического количества в массу вещества тоже верный. Запомни, что относительная атомная масса хлора для расчетов - 35,5</w:t>
      </w:r>
      <w:r w:rsidRPr="00DE7F77">
        <w:rPr>
          <w:rFonts w:ascii="Times New Roman" w:eastAsia="Times New Roman" w:hAnsi="Times New Roman" w:cs="Times New Roman"/>
          <w:b/>
          <w:bCs/>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а.е.м</w:t>
      </w:r>
      <w:proofErr w:type="spellEnd"/>
      <w:r w:rsidRPr="00DE7F77">
        <w:rPr>
          <w:rFonts w:ascii="Times New Roman" w:eastAsia="Times New Roman" w:hAnsi="Times New Roman" w:cs="Times New Roman"/>
          <w:i/>
          <w:iCs/>
          <w:color w:val="000000"/>
          <w:sz w:val="24"/>
          <w:szCs w:val="24"/>
          <w:lang w:eastAsia="ru-RU"/>
        </w:rPr>
        <w:t xml:space="preserve">. Поэтому: </w:t>
      </w:r>
      <w:proofErr w:type="gramStart"/>
      <w:r w:rsidRPr="00DE7F77">
        <w:rPr>
          <w:rFonts w:ascii="Times New Roman" w:eastAsia="Times New Roman" w:hAnsi="Times New Roman" w:cs="Times New Roman"/>
          <w:i/>
          <w:iCs/>
          <w:color w:val="000000"/>
          <w:sz w:val="24"/>
          <w:szCs w:val="24"/>
          <w:lang w:val="en-US" w:eastAsia="ru-RU"/>
        </w:rPr>
        <w:t>M</w:t>
      </w:r>
      <w:r w:rsidRPr="00DE7F77">
        <w:rPr>
          <w:rFonts w:ascii="Times New Roman" w:eastAsia="Times New Roman" w:hAnsi="Times New Roman" w:cs="Times New Roman"/>
          <w:i/>
          <w:iCs/>
          <w:color w:val="000000"/>
          <w:sz w:val="24"/>
          <w:szCs w:val="24"/>
          <w:lang w:eastAsia="ru-RU"/>
        </w:rPr>
        <w:t>(</w:t>
      </w:r>
      <w:proofErr w:type="spellStart"/>
      <w:proofErr w:type="gramEnd"/>
      <w:r w:rsidRPr="00DE7F77">
        <w:rPr>
          <w:rFonts w:ascii="Times New Roman" w:eastAsia="Times New Roman" w:hAnsi="Times New Roman" w:cs="Times New Roman"/>
          <w:i/>
          <w:iCs/>
          <w:color w:val="000000"/>
          <w:sz w:val="24"/>
          <w:szCs w:val="24"/>
          <w:lang w:val="en-US" w:eastAsia="ru-RU"/>
        </w:rPr>
        <w:t>KClO</w:t>
      </w:r>
      <w:proofErr w:type="spellEnd"/>
      <w:r w:rsidRPr="00DE7F77">
        <w:rPr>
          <w:rFonts w:ascii="Times New Roman" w:eastAsia="Times New Roman" w:hAnsi="Times New Roman" w:cs="Times New Roman"/>
          <w:i/>
          <w:iCs/>
          <w:color w:val="000000"/>
          <w:sz w:val="24"/>
          <w:szCs w:val="24"/>
          <w:vertAlign w:val="subscript"/>
          <w:lang w:eastAsia="ru-RU"/>
        </w:rPr>
        <w:t>3</w:t>
      </w:r>
      <w:r w:rsidRPr="00DE7F77">
        <w:rPr>
          <w:rFonts w:ascii="Times New Roman" w:eastAsia="Times New Roman" w:hAnsi="Times New Roman" w:cs="Times New Roman"/>
          <w:i/>
          <w:iCs/>
          <w:color w:val="000000"/>
          <w:sz w:val="24"/>
          <w:szCs w:val="24"/>
          <w:lang w:eastAsia="ru-RU"/>
        </w:rPr>
        <w:t xml:space="preserve">)=122,5 г/моль и правильный ответ задачи – 245 г </w:t>
      </w:r>
      <w:r w:rsidRPr="00DE7F77">
        <w:rPr>
          <w:rFonts w:ascii="Times New Roman" w:eastAsia="Times New Roman" w:hAnsi="Times New Roman" w:cs="Times New Roman"/>
          <w:b/>
          <w:bCs/>
          <w:i/>
          <w:iCs/>
          <w:color w:val="FF0000"/>
          <w:sz w:val="24"/>
          <w:szCs w:val="24"/>
          <w:lang w:eastAsia="ru-RU"/>
        </w:rPr>
        <w:t>(Δ)</w:t>
      </w:r>
      <w:r w:rsidRPr="00DE7F77">
        <w:rPr>
          <w:rFonts w:ascii="Times New Roman" w:eastAsia="Times New Roman" w:hAnsi="Times New Roman" w:cs="Times New Roman"/>
          <w:i/>
          <w:iCs/>
          <w:color w:val="000000"/>
          <w:sz w:val="24"/>
          <w:szCs w:val="24"/>
          <w:lang w:eastAsia="ru-RU"/>
        </w:rPr>
        <w:t xml:space="preserve">. Рекомендую выполнить № 327, №447, посчитать сумму всех коэффициентов. Реши задачу № 353. Реакция </w:t>
      </w:r>
      <w:proofErr w:type="spellStart"/>
      <w:r w:rsidRPr="00DE7F77">
        <w:rPr>
          <w:rFonts w:ascii="Times New Roman" w:eastAsia="Times New Roman" w:hAnsi="Times New Roman" w:cs="Times New Roman"/>
          <w:i/>
          <w:iCs/>
          <w:color w:val="000000"/>
          <w:sz w:val="24"/>
          <w:szCs w:val="24"/>
          <w:lang w:val="en-US" w:eastAsia="ru-RU"/>
        </w:rPr>
        <w:t>CaCO</w:t>
      </w:r>
      <w:proofErr w:type="spellEnd"/>
      <w:r w:rsidRPr="00DE7F77">
        <w:rPr>
          <w:rFonts w:ascii="Times New Roman" w:eastAsia="Times New Roman" w:hAnsi="Times New Roman" w:cs="Times New Roman"/>
          <w:i/>
          <w:iCs/>
          <w:color w:val="000000"/>
          <w:sz w:val="24"/>
          <w:szCs w:val="24"/>
          <w:vertAlign w:val="subscript"/>
          <w:lang w:eastAsia="ru-RU"/>
        </w:rPr>
        <w:t xml:space="preserve">3 </w:t>
      </w:r>
      <w:r w:rsidRPr="00DE7F77">
        <w:rPr>
          <w:rFonts w:ascii="Times New Roman" w:eastAsia="Times New Roman" w:hAnsi="Times New Roman" w:cs="Times New Roman"/>
          <w:i/>
          <w:iCs/>
          <w:color w:val="000000"/>
          <w:sz w:val="24"/>
          <w:szCs w:val="24"/>
          <w:lang w:eastAsia="ru-RU"/>
        </w:rPr>
        <w:t>+ 2</w:t>
      </w:r>
      <w:proofErr w:type="spellStart"/>
      <w:r w:rsidRPr="00DE7F77">
        <w:rPr>
          <w:rFonts w:ascii="Times New Roman" w:eastAsia="Times New Roman" w:hAnsi="Times New Roman" w:cs="Times New Roman"/>
          <w:i/>
          <w:iCs/>
          <w:color w:val="000000"/>
          <w:sz w:val="24"/>
          <w:szCs w:val="24"/>
          <w:lang w:val="en-US" w:eastAsia="ru-RU"/>
        </w:rPr>
        <w:t>HCl</w:t>
      </w:r>
      <w:proofErr w:type="spellEnd"/>
      <w:r w:rsidRPr="00DE7F77">
        <w:rPr>
          <w:rFonts w:ascii="Times New Roman" w:eastAsia="Times New Roman" w:hAnsi="Times New Roman" w:cs="Times New Roman"/>
          <w:i/>
          <w:iCs/>
          <w:color w:val="000000"/>
          <w:sz w:val="24"/>
          <w:szCs w:val="24"/>
          <w:lang w:eastAsia="ru-RU"/>
        </w:rPr>
        <w:t xml:space="preserve"> = </w:t>
      </w:r>
      <w:proofErr w:type="spellStart"/>
      <w:r w:rsidRPr="00DE7F77">
        <w:rPr>
          <w:rFonts w:ascii="Times New Roman" w:eastAsia="Times New Roman" w:hAnsi="Times New Roman" w:cs="Times New Roman"/>
          <w:i/>
          <w:iCs/>
          <w:color w:val="000000"/>
          <w:sz w:val="24"/>
          <w:szCs w:val="24"/>
          <w:lang w:val="en-US" w:eastAsia="ru-RU"/>
        </w:rPr>
        <w:t>CaCl</w:t>
      </w:r>
      <w:proofErr w:type="spellEnd"/>
      <w:r w:rsidRPr="00DE7F77">
        <w:rPr>
          <w:rFonts w:ascii="Times New Roman" w:eastAsia="Times New Roman" w:hAnsi="Times New Roman" w:cs="Times New Roman"/>
          <w:i/>
          <w:iCs/>
          <w:color w:val="000000"/>
          <w:sz w:val="24"/>
          <w:szCs w:val="24"/>
          <w:vertAlign w:val="subscript"/>
          <w:lang w:eastAsia="ru-RU"/>
        </w:rPr>
        <w:t>2</w:t>
      </w:r>
      <w:r w:rsidRPr="00DE7F77">
        <w:rPr>
          <w:rFonts w:ascii="Times New Roman" w:eastAsia="Times New Roman" w:hAnsi="Times New Roman" w:cs="Times New Roman"/>
          <w:i/>
          <w:iCs/>
          <w:color w:val="000000"/>
          <w:sz w:val="24"/>
          <w:szCs w:val="24"/>
          <w:lang w:eastAsia="ru-RU"/>
        </w:rPr>
        <w:t xml:space="preserve"> + </w:t>
      </w:r>
      <w:r w:rsidRPr="00DE7F77">
        <w:rPr>
          <w:rFonts w:ascii="Times New Roman" w:eastAsia="Times New Roman" w:hAnsi="Times New Roman" w:cs="Times New Roman"/>
          <w:i/>
          <w:iCs/>
          <w:color w:val="000000"/>
          <w:sz w:val="24"/>
          <w:szCs w:val="24"/>
          <w:lang w:val="en-US" w:eastAsia="ru-RU"/>
        </w:rPr>
        <w:t>CO</w:t>
      </w:r>
      <w:r w:rsidRPr="00DE7F77">
        <w:rPr>
          <w:rFonts w:ascii="Times New Roman" w:eastAsia="Times New Roman" w:hAnsi="Times New Roman" w:cs="Times New Roman"/>
          <w:i/>
          <w:iCs/>
          <w:color w:val="000000"/>
          <w:sz w:val="24"/>
          <w:szCs w:val="24"/>
          <w:vertAlign w:val="subscript"/>
          <w:lang w:eastAsia="ru-RU"/>
        </w:rPr>
        <w:t>2</w:t>
      </w:r>
      <w:r w:rsidRPr="00DE7F77">
        <w:rPr>
          <w:rFonts w:ascii="Times New Roman" w:eastAsia="Times New Roman" w:hAnsi="Times New Roman" w:cs="Times New Roman"/>
          <w:i/>
          <w:iCs/>
          <w:color w:val="000000"/>
          <w:sz w:val="24"/>
          <w:szCs w:val="24"/>
          <w:lang w:eastAsia="ru-RU"/>
        </w:rPr>
        <w:t xml:space="preserve"> + </w:t>
      </w:r>
      <w:r w:rsidRPr="00DE7F77">
        <w:rPr>
          <w:rFonts w:ascii="Times New Roman" w:eastAsia="Times New Roman" w:hAnsi="Times New Roman" w:cs="Times New Roman"/>
          <w:i/>
          <w:iCs/>
          <w:color w:val="000000"/>
          <w:sz w:val="24"/>
          <w:szCs w:val="24"/>
          <w:lang w:val="en-US" w:eastAsia="ru-RU"/>
        </w:rPr>
        <w:t>H</w:t>
      </w:r>
      <w:r w:rsidRPr="00DE7F77">
        <w:rPr>
          <w:rFonts w:ascii="Times New Roman" w:eastAsia="Times New Roman" w:hAnsi="Times New Roman" w:cs="Times New Roman"/>
          <w:i/>
          <w:iCs/>
          <w:color w:val="000000"/>
          <w:sz w:val="24"/>
          <w:szCs w:val="24"/>
          <w:vertAlign w:val="subscript"/>
          <w:lang w:eastAsia="ru-RU"/>
        </w:rPr>
        <w:t>2</w:t>
      </w:r>
      <w:r w:rsidRPr="00DE7F77">
        <w:rPr>
          <w:rFonts w:ascii="Times New Roman" w:eastAsia="Times New Roman" w:hAnsi="Times New Roman" w:cs="Times New Roman"/>
          <w:i/>
          <w:iCs/>
          <w:color w:val="000000"/>
          <w:sz w:val="24"/>
          <w:szCs w:val="24"/>
          <w:lang w:val="en-US" w:eastAsia="ru-RU"/>
        </w:rPr>
        <w:t>O</w:t>
      </w:r>
      <w:r w:rsidRPr="00DE7F77">
        <w:rPr>
          <w:rFonts w:ascii="Times New Roman" w:eastAsia="Times New Roman" w:hAnsi="Times New Roman" w:cs="Times New Roman"/>
          <w:i/>
          <w:iCs/>
          <w:color w:val="000000"/>
          <w:sz w:val="24"/>
          <w:szCs w:val="24"/>
          <w:lang w:eastAsia="ru-RU"/>
        </w:rPr>
        <w:t xml:space="preserve"> является реакцией обмена</w:t>
      </w:r>
      <w:r w:rsidRPr="00DE7F77">
        <w:rPr>
          <w:rFonts w:ascii="Times New Roman" w:eastAsia="Times New Roman" w:hAnsi="Times New Roman" w:cs="Times New Roman"/>
          <w:i/>
          <w:iCs/>
          <w:color w:val="000000"/>
          <w:sz w:val="24"/>
          <w:szCs w:val="24"/>
          <w:lang w:val="be-BY" w:eastAsia="ru-RU"/>
        </w:rPr>
        <w:t xml:space="preserve">”. </w:t>
      </w:r>
      <w:r w:rsidRPr="00DE7F77">
        <w:rPr>
          <w:rFonts w:ascii="Times New Roman" w:eastAsia="Times New Roman" w:hAnsi="Times New Roman" w:cs="Times New Roman"/>
          <w:color w:val="000000"/>
          <w:sz w:val="24"/>
          <w:szCs w:val="24"/>
          <w:lang w:val="be-BY" w:eastAsia="ru-RU"/>
        </w:rPr>
        <w:t>Гэтыя прыклады добра ілюструюць бездакорнасць працы чатырох правілаў ЗС незалежна ад прадмета.</w:t>
      </w:r>
    </w:p>
    <w:p w:rsidR="00DE7F77" w:rsidRPr="00DE7F77" w:rsidRDefault="00DE7F77" w:rsidP="00DE7F77">
      <w:pPr>
        <w:spacing w:before="100" w:beforeAutospacing="1" w:after="100" w:afterAutospacing="1" w:line="240" w:lineRule="auto"/>
        <w:ind w:firstLine="708"/>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color w:val="000000"/>
          <w:sz w:val="24"/>
          <w:szCs w:val="24"/>
          <w:lang w:val="be-BY" w:eastAsia="ru-RU"/>
        </w:rPr>
        <w:t>А што рабіць, калі няма за што пахваліць?</w:t>
      </w:r>
      <w:r w:rsidRPr="00DE7F77">
        <w:rPr>
          <w:rFonts w:ascii="Times New Roman" w:eastAsia="Times New Roman" w:hAnsi="Times New Roman" w:cs="Times New Roman"/>
          <w:i/>
          <w:iCs/>
          <w:color w:val="000000"/>
          <w:sz w:val="24"/>
          <w:szCs w:val="24"/>
          <w:lang w:val="be-BY" w:eastAsia="ru-RU"/>
        </w:rPr>
        <w:t xml:space="preserve"> </w:t>
      </w:r>
      <w:r w:rsidRPr="00DE7F77">
        <w:rPr>
          <w:rFonts w:ascii="Times New Roman" w:eastAsia="Times New Roman" w:hAnsi="Times New Roman" w:cs="Times New Roman"/>
          <w:color w:val="000000"/>
          <w:sz w:val="24"/>
          <w:szCs w:val="24"/>
          <w:lang w:val="be-BY" w:eastAsia="ru-RU"/>
        </w:rPr>
        <w:t>Адказвае Ілона Вайшнаровіч (нямецкая мова)</w:t>
      </w:r>
      <w:r w:rsidRPr="00DE7F77">
        <w:rPr>
          <w:rFonts w:ascii="Times New Roman" w:eastAsia="Times New Roman" w:hAnsi="Times New Roman" w:cs="Times New Roman"/>
          <w:color w:val="000000"/>
          <w:sz w:val="24"/>
          <w:szCs w:val="24"/>
          <w:lang w:eastAsia="ru-RU"/>
        </w:rPr>
        <w:t xml:space="preserve">: </w:t>
      </w:r>
      <w:r w:rsidRPr="00DE7F77">
        <w:rPr>
          <w:rFonts w:ascii="Times New Roman" w:eastAsia="Times New Roman" w:hAnsi="Times New Roman" w:cs="Times New Roman"/>
          <w:color w:val="000000"/>
          <w:sz w:val="24"/>
          <w:szCs w:val="24"/>
          <w:lang w:val="be-BY" w:eastAsia="ru-RU"/>
        </w:rPr>
        <w:t>“</w:t>
      </w:r>
      <w:r w:rsidRPr="00DE7F77">
        <w:rPr>
          <w:rFonts w:ascii="Times New Roman" w:eastAsia="Times New Roman" w:hAnsi="Times New Roman" w:cs="Times New Roman"/>
          <w:i/>
          <w:iCs/>
          <w:color w:val="000000"/>
          <w:sz w:val="24"/>
          <w:szCs w:val="24"/>
          <w:lang w:eastAsia="ru-RU"/>
        </w:rPr>
        <w:t xml:space="preserve">Я </w:t>
      </w:r>
      <w:proofErr w:type="spellStart"/>
      <w:r w:rsidRPr="00DE7F77">
        <w:rPr>
          <w:rFonts w:ascii="Times New Roman" w:eastAsia="Times New Roman" w:hAnsi="Times New Roman" w:cs="Times New Roman"/>
          <w:i/>
          <w:iCs/>
          <w:color w:val="000000"/>
          <w:sz w:val="24"/>
          <w:szCs w:val="24"/>
          <w:lang w:eastAsia="ru-RU"/>
        </w:rPr>
        <w:t>стараюся</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ў</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кожнай</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рабоце</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знайсці</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нешта</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станоўчае</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Бывае</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што</w:t>
      </w:r>
      <w:proofErr w:type="spellEnd"/>
      <w:r w:rsidRPr="00DE7F77">
        <w:rPr>
          <w:rFonts w:ascii="Times New Roman" w:eastAsia="Times New Roman" w:hAnsi="Times New Roman" w:cs="Times New Roman"/>
          <w:i/>
          <w:iCs/>
          <w:color w:val="000000"/>
          <w:sz w:val="24"/>
          <w:szCs w:val="24"/>
          <w:lang w:eastAsia="ru-RU"/>
        </w:rPr>
        <w:t xml:space="preserve"> без </w:t>
      </w:r>
      <w:proofErr w:type="spellStart"/>
      <w:r w:rsidRPr="00DE7F77">
        <w:rPr>
          <w:rFonts w:ascii="Times New Roman" w:eastAsia="Times New Roman" w:hAnsi="Times New Roman" w:cs="Times New Roman"/>
          <w:i/>
          <w:iCs/>
          <w:color w:val="000000"/>
          <w:sz w:val="24"/>
          <w:szCs w:val="24"/>
          <w:lang w:eastAsia="ru-RU"/>
        </w:rPr>
        <w:t>пачуцця</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гумару</w:t>
      </w:r>
      <w:proofErr w:type="spellEnd"/>
      <w:r w:rsidRPr="00DE7F77">
        <w:rPr>
          <w:rFonts w:ascii="Times New Roman" w:eastAsia="Times New Roman" w:hAnsi="Times New Roman" w:cs="Times New Roman"/>
          <w:i/>
          <w:iCs/>
          <w:color w:val="000000"/>
          <w:sz w:val="24"/>
          <w:szCs w:val="24"/>
          <w:lang w:eastAsia="ru-RU"/>
        </w:rPr>
        <w:t xml:space="preserve"> не </w:t>
      </w:r>
      <w:proofErr w:type="spellStart"/>
      <w:r w:rsidRPr="00DE7F77">
        <w:rPr>
          <w:rFonts w:ascii="Times New Roman" w:eastAsia="Times New Roman" w:hAnsi="Times New Roman" w:cs="Times New Roman"/>
          <w:i/>
          <w:iCs/>
          <w:color w:val="000000"/>
          <w:sz w:val="24"/>
          <w:szCs w:val="24"/>
          <w:lang w:eastAsia="ru-RU"/>
        </w:rPr>
        <w:t>абыйсціся</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Калі</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пахваліць</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няма</w:t>
      </w:r>
      <w:proofErr w:type="spellEnd"/>
      <w:r w:rsidRPr="00DE7F77">
        <w:rPr>
          <w:rFonts w:ascii="Times New Roman" w:eastAsia="Times New Roman" w:hAnsi="Times New Roman" w:cs="Times New Roman"/>
          <w:i/>
          <w:iCs/>
          <w:color w:val="000000"/>
          <w:sz w:val="24"/>
          <w:szCs w:val="24"/>
          <w:lang w:eastAsia="ru-RU"/>
        </w:rPr>
        <w:t xml:space="preserve"> за </w:t>
      </w:r>
      <w:proofErr w:type="spellStart"/>
      <w:r w:rsidRPr="00DE7F77">
        <w:rPr>
          <w:rFonts w:ascii="Times New Roman" w:eastAsia="Times New Roman" w:hAnsi="Times New Roman" w:cs="Times New Roman"/>
          <w:i/>
          <w:iCs/>
          <w:color w:val="000000"/>
          <w:sz w:val="24"/>
          <w:szCs w:val="24"/>
          <w:lang w:eastAsia="ru-RU"/>
        </w:rPr>
        <w:t>што</w:t>
      </w:r>
      <w:proofErr w:type="spellEnd"/>
      <w:r w:rsidRPr="00DE7F77">
        <w:rPr>
          <w:rFonts w:ascii="Times New Roman" w:eastAsia="Times New Roman" w:hAnsi="Times New Roman" w:cs="Times New Roman"/>
          <w:i/>
          <w:iCs/>
          <w:color w:val="000000"/>
          <w:sz w:val="24"/>
          <w:szCs w:val="24"/>
          <w:lang w:eastAsia="ru-RU"/>
        </w:rPr>
        <w:t xml:space="preserve">, я </w:t>
      </w:r>
      <w:proofErr w:type="spellStart"/>
      <w:proofErr w:type="gramStart"/>
      <w:r w:rsidRPr="00DE7F77">
        <w:rPr>
          <w:rFonts w:ascii="Times New Roman" w:eastAsia="Times New Roman" w:hAnsi="Times New Roman" w:cs="Times New Roman"/>
          <w:i/>
          <w:iCs/>
          <w:color w:val="000000"/>
          <w:sz w:val="24"/>
          <w:szCs w:val="24"/>
          <w:lang w:eastAsia="ru-RU"/>
        </w:rPr>
        <w:t>п</w:t>
      </w:r>
      <w:proofErr w:type="gramEnd"/>
      <w:r w:rsidRPr="00DE7F77">
        <w:rPr>
          <w:rFonts w:ascii="Times New Roman" w:eastAsia="Times New Roman" w:hAnsi="Times New Roman" w:cs="Times New Roman"/>
          <w:i/>
          <w:iCs/>
          <w:color w:val="000000"/>
          <w:sz w:val="24"/>
          <w:szCs w:val="24"/>
          <w:lang w:eastAsia="ru-RU"/>
        </w:rPr>
        <w:t>ішу</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заданне</w:t>
      </w:r>
      <w:proofErr w:type="spellEnd"/>
      <w:r w:rsidRPr="00DE7F77">
        <w:rPr>
          <w:rFonts w:ascii="Times New Roman" w:eastAsia="Times New Roman" w:hAnsi="Times New Roman" w:cs="Times New Roman"/>
          <w:i/>
          <w:iCs/>
          <w:color w:val="000000"/>
          <w:sz w:val="24"/>
          <w:szCs w:val="24"/>
          <w:lang w:eastAsia="ru-RU"/>
        </w:rPr>
        <w:t xml:space="preserve"> было </w:t>
      </w:r>
      <w:proofErr w:type="spellStart"/>
      <w:r w:rsidRPr="00DE7F77">
        <w:rPr>
          <w:rFonts w:ascii="Times New Roman" w:eastAsia="Times New Roman" w:hAnsi="Times New Roman" w:cs="Times New Roman"/>
          <w:i/>
          <w:iCs/>
          <w:color w:val="000000"/>
          <w:sz w:val="24"/>
          <w:szCs w:val="24"/>
          <w:lang w:eastAsia="ru-RU"/>
        </w:rPr>
        <w:t>складаным</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і</w:t>
      </w:r>
      <w:proofErr w:type="spellEnd"/>
      <w:r w:rsidRPr="00DE7F77">
        <w:rPr>
          <w:rFonts w:ascii="Times New Roman" w:eastAsia="Times New Roman" w:hAnsi="Times New Roman" w:cs="Times New Roman"/>
          <w:i/>
          <w:iCs/>
          <w:color w:val="000000"/>
          <w:sz w:val="24"/>
          <w:szCs w:val="24"/>
          <w:lang w:eastAsia="ru-RU"/>
        </w:rPr>
        <w:t xml:space="preserve"> я </w:t>
      </w:r>
      <w:proofErr w:type="spellStart"/>
      <w:r w:rsidRPr="00DE7F77">
        <w:rPr>
          <w:rFonts w:ascii="Times New Roman" w:eastAsia="Times New Roman" w:hAnsi="Times New Roman" w:cs="Times New Roman"/>
          <w:i/>
          <w:iCs/>
          <w:color w:val="000000"/>
          <w:sz w:val="24"/>
          <w:szCs w:val="24"/>
          <w:lang w:eastAsia="ru-RU"/>
        </w:rPr>
        <w:t>вельмі</w:t>
      </w:r>
      <w:proofErr w:type="spellEnd"/>
      <w:r w:rsidRPr="00DE7F77">
        <w:rPr>
          <w:rFonts w:ascii="Times New Roman" w:eastAsia="Times New Roman" w:hAnsi="Times New Roman" w:cs="Times New Roman"/>
          <w:i/>
          <w:iCs/>
          <w:color w:val="000000"/>
          <w:sz w:val="24"/>
          <w:szCs w:val="24"/>
          <w:lang w:eastAsia="ru-RU"/>
        </w:rPr>
        <w:t xml:space="preserve"> рада, </w:t>
      </w:r>
      <w:proofErr w:type="spellStart"/>
      <w:r w:rsidRPr="00DE7F77">
        <w:rPr>
          <w:rFonts w:ascii="Times New Roman" w:eastAsia="Times New Roman" w:hAnsi="Times New Roman" w:cs="Times New Roman"/>
          <w:i/>
          <w:iCs/>
          <w:color w:val="000000"/>
          <w:sz w:val="24"/>
          <w:szCs w:val="24"/>
          <w:lang w:eastAsia="ru-RU"/>
        </w:rPr>
        <w:t>што</w:t>
      </w:r>
      <w:proofErr w:type="spellEnd"/>
      <w:r w:rsidRPr="00DE7F77">
        <w:rPr>
          <w:rFonts w:ascii="Times New Roman" w:eastAsia="Times New Roman" w:hAnsi="Times New Roman" w:cs="Times New Roman"/>
          <w:i/>
          <w:iCs/>
          <w:color w:val="000000"/>
          <w:sz w:val="24"/>
          <w:szCs w:val="24"/>
          <w:lang w:eastAsia="ru-RU"/>
        </w:rPr>
        <w:t xml:space="preserve"> ты не </w:t>
      </w:r>
      <w:proofErr w:type="spellStart"/>
      <w:r w:rsidRPr="00DE7F77">
        <w:rPr>
          <w:rFonts w:ascii="Times New Roman" w:eastAsia="Times New Roman" w:hAnsi="Times New Roman" w:cs="Times New Roman"/>
          <w:i/>
          <w:iCs/>
          <w:color w:val="000000"/>
          <w:sz w:val="24"/>
          <w:szCs w:val="24"/>
          <w:lang w:eastAsia="ru-RU"/>
        </w:rPr>
        <w:t>здаўся</w:t>
      </w:r>
      <w:proofErr w:type="spellEnd"/>
      <w:r w:rsidRPr="00DE7F77">
        <w:rPr>
          <w:rFonts w:ascii="Times New Roman" w:eastAsia="Times New Roman" w:hAnsi="Times New Roman" w:cs="Times New Roman"/>
          <w:i/>
          <w:iCs/>
          <w:color w:val="000000"/>
          <w:sz w:val="24"/>
          <w:szCs w:val="24"/>
          <w:lang w:eastAsia="ru-RU"/>
        </w:rPr>
        <w:t xml:space="preserve">, а </w:t>
      </w:r>
      <w:proofErr w:type="spellStart"/>
      <w:r w:rsidRPr="00DE7F77">
        <w:rPr>
          <w:rFonts w:ascii="Times New Roman" w:eastAsia="Times New Roman" w:hAnsi="Times New Roman" w:cs="Times New Roman"/>
          <w:i/>
          <w:iCs/>
          <w:color w:val="000000"/>
          <w:sz w:val="24"/>
          <w:szCs w:val="24"/>
          <w:lang w:eastAsia="ru-RU"/>
        </w:rPr>
        <w:t>паспрабаваў</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яго</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выканаць</w:t>
      </w:r>
      <w:proofErr w:type="spellEnd"/>
      <w:r w:rsidRPr="00DE7F77">
        <w:rPr>
          <w:rFonts w:ascii="Times New Roman" w:eastAsia="Times New Roman" w:hAnsi="Times New Roman" w:cs="Times New Roman"/>
          <w:i/>
          <w:iCs/>
          <w:color w:val="000000"/>
          <w:sz w:val="24"/>
          <w:szCs w:val="24"/>
          <w:lang w:eastAsia="ru-RU"/>
        </w:rPr>
        <w:t xml:space="preserve">. Я не </w:t>
      </w:r>
      <w:proofErr w:type="spellStart"/>
      <w:proofErr w:type="gramStart"/>
      <w:r w:rsidRPr="00DE7F77">
        <w:rPr>
          <w:rFonts w:ascii="Times New Roman" w:eastAsia="Times New Roman" w:hAnsi="Times New Roman" w:cs="Times New Roman"/>
          <w:i/>
          <w:iCs/>
          <w:color w:val="000000"/>
          <w:sz w:val="24"/>
          <w:szCs w:val="24"/>
          <w:lang w:eastAsia="ru-RU"/>
        </w:rPr>
        <w:t>п</w:t>
      </w:r>
      <w:proofErr w:type="gramEnd"/>
      <w:r w:rsidRPr="00DE7F77">
        <w:rPr>
          <w:rFonts w:ascii="Times New Roman" w:eastAsia="Times New Roman" w:hAnsi="Times New Roman" w:cs="Times New Roman"/>
          <w:i/>
          <w:iCs/>
          <w:color w:val="000000"/>
          <w:sz w:val="24"/>
          <w:szCs w:val="24"/>
          <w:lang w:eastAsia="ru-RU"/>
        </w:rPr>
        <w:t>ішу</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каментары</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lastRenderedPageBreak/>
        <w:t>чырвоным</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стрыжнем</w:t>
      </w:r>
      <w:proofErr w:type="spellEnd"/>
      <w:r w:rsidRPr="00DE7F77">
        <w:rPr>
          <w:rFonts w:ascii="Times New Roman" w:eastAsia="Times New Roman" w:hAnsi="Times New Roman" w:cs="Times New Roman"/>
          <w:i/>
          <w:iCs/>
          <w:color w:val="000000"/>
          <w:sz w:val="24"/>
          <w:szCs w:val="24"/>
          <w:lang w:eastAsia="ru-RU"/>
        </w:rPr>
        <w:t xml:space="preserve">, а </w:t>
      </w:r>
      <w:proofErr w:type="spellStart"/>
      <w:r w:rsidRPr="00DE7F77">
        <w:rPr>
          <w:rFonts w:ascii="Times New Roman" w:eastAsia="Times New Roman" w:hAnsi="Times New Roman" w:cs="Times New Roman"/>
          <w:i/>
          <w:iCs/>
          <w:color w:val="000000"/>
          <w:sz w:val="24"/>
          <w:szCs w:val="24"/>
          <w:lang w:eastAsia="ru-RU"/>
        </w:rPr>
        <w:t>выкарыстоўваю</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зялёны</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Стараюся</w:t>
      </w:r>
      <w:proofErr w:type="spellEnd"/>
      <w:r w:rsidRPr="00DE7F77">
        <w:rPr>
          <w:rFonts w:ascii="Times New Roman" w:eastAsia="Times New Roman" w:hAnsi="Times New Roman" w:cs="Times New Roman"/>
          <w:i/>
          <w:iCs/>
          <w:color w:val="000000"/>
          <w:sz w:val="24"/>
          <w:szCs w:val="24"/>
          <w:lang w:eastAsia="ru-RU"/>
        </w:rPr>
        <w:t xml:space="preserve"> </w:t>
      </w:r>
      <w:proofErr w:type="spellStart"/>
      <w:proofErr w:type="gramStart"/>
      <w:r w:rsidRPr="00DE7F77">
        <w:rPr>
          <w:rFonts w:ascii="Times New Roman" w:eastAsia="Times New Roman" w:hAnsi="Times New Roman" w:cs="Times New Roman"/>
          <w:i/>
          <w:iCs/>
          <w:color w:val="000000"/>
          <w:sz w:val="24"/>
          <w:szCs w:val="24"/>
          <w:lang w:eastAsia="ru-RU"/>
        </w:rPr>
        <w:t>п</w:t>
      </w:r>
      <w:proofErr w:type="gramEnd"/>
      <w:r w:rsidRPr="00DE7F77">
        <w:rPr>
          <w:rFonts w:ascii="Times New Roman" w:eastAsia="Times New Roman" w:hAnsi="Times New Roman" w:cs="Times New Roman"/>
          <w:i/>
          <w:iCs/>
          <w:color w:val="000000"/>
          <w:sz w:val="24"/>
          <w:szCs w:val="24"/>
          <w:lang w:eastAsia="ru-RU"/>
        </w:rPr>
        <w:t>ісаць</w:t>
      </w:r>
      <w:proofErr w:type="spellEnd"/>
      <w:r w:rsidRPr="00DE7F77">
        <w:rPr>
          <w:rFonts w:ascii="Times New Roman" w:eastAsia="Times New Roman" w:hAnsi="Times New Roman" w:cs="Times New Roman"/>
          <w:i/>
          <w:iCs/>
          <w:color w:val="000000"/>
          <w:sz w:val="24"/>
          <w:szCs w:val="24"/>
          <w:lang w:eastAsia="ru-RU"/>
        </w:rPr>
        <w:t xml:space="preserve"> так, </w:t>
      </w:r>
      <w:proofErr w:type="spellStart"/>
      <w:r w:rsidRPr="00DE7F77">
        <w:rPr>
          <w:rFonts w:ascii="Times New Roman" w:eastAsia="Times New Roman" w:hAnsi="Times New Roman" w:cs="Times New Roman"/>
          <w:i/>
          <w:iCs/>
          <w:color w:val="000000"/>
          <w:sz w:val="24"/>
          <w:szCs w:val="24"/>
          <w:lang w:eastAsia="ru-RU"/>
        </w:rPr>
        <w:t>каб</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вучням</w:t>
      </w:r>
      <w:proofErr w:type="spellEnd"/>
      <w:r w:rsidRPr="00DE7F77">
        <w:rPr>
          <w:rFonts w:ascii="Times New Roman" w:eastAsia="Times New Roman" w:hAnsi="Times New Roman" w:cs="Times New Roman"/>
          <w:i/>
          <w:iCs/>
          <w:color w:val="000000"/>
          <w:sz w:val="24"/>
          <w:szCs w:val="24"/>
          <w:lang w:eastAsia="ru-RU"/>
        </w:rPr>
        <w:t xml:space="preserve"> было </w:t>
      </w:r>
      <w:proofErr w:type="spellStart"/>
      <w:r w:rsidRPr="00DE7F77">
        <w:rPr>
          <w:rFonts w:ascii="Times New Roman" w:eastAsia="Times New Roman" w:hAnsi="Times New Roman" w:cs="Times New Roman"/>
          <w:i/>
          <w:iCs/>
          <w:color w:val="000000"/>
          <w:sz w:val="24"/>
          <w:szCs w:val="24"/>
          <w:lang w:eastAsia="ru-RU"/>
        </w:rPr>
        <w:t>зразумела</w:t>
      </w:r>
      <w:proofErr w:type="spellEnd"/>
      <w:r w:rsidRPr="00DE7F77">
        <w:rPr>
          <w:rFonts w:ascii="Times New Roman" w:eastAsia="Times New Roman" w:hAnsi="Times New Roman" w:cs="Times New Roman"/>
          <w:i/>
          <w:iCs/>
          <w:color w:val="000000"/>
          <w:sz w:val="24"/>
          <w:szCs w:val="24"/>
          <w:lang w:val="be-BY" w:eastAsia="ru-RU"/>
        </w:rPr>
        <w:t xml:space="preserve">.” </w:t>
      </w:r>
      <w:r w:rsidRPr="00DE7F77">
        <w:rPr>
          <w:rFonts w:ascii="Times New Roman" w:eastAsia="Times New Roman" w:hAnsi="Times New Roman" w:cs="Times New Roman"/>
          <w:color w:val="000000"/>
          <w:sz w:val="24"/>
          <w:szCs w:val="24"/>
          <w:lang w:val="be-BY" w:eastAsia="ru-RU"/>
        </w:rPr>
        <w:t>Алена Казлова (ментар філолагаў) таксама настроена аптымістычна:</w:t>
      </w:r>
      <w:r w:rsidRPr="00DE7F77">
        <w:rPr>
          <w:rFonts w:ascii="Times New Roman" w:eastAsia="Times New Roman" w:hAnsi="Times New Roman" w:cs="Times New Roman"/>
          <w:i/>
          <w:iCs/>
          <w:color w:val="000000"/>
          <w:sz w:val="24"/>
          <w:szCs w:val="24"/>
          <w:lang w:val="be-BY" w:eastAsia="ru-RU"/>
        </w:rPr>
        <w:t>“</w:t>
      </w:r>
      <w:proofErr w:type="spellStart"/>
      <w:r w:rsidRPr="00DE7F77">
        <w:rPr>
          <w:rFonts w:ascii="Times New Roman" w:eastAsia="Times New Roman" w:hAnsi="Times New Roman" w:cs="Times New Roman"/>
          <w:i/>
          <w:iCs/>
          <w:color w:val="000000"/>
          <w:sz w:val="24"/>
          <w:szCs w:val="24"/>
          <w:lang w:eastAsia="ru-RU"/>
        </w:rPr>
        <w:t>Ведаеце</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зваротная</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сувязь</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асабіста</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мяне</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навучыла</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бачыць</w:t>
      </w:r>
      <w:proofErr w:type="spellEnd"/>
      <w:r w:rsidRPr="00DE7F77">
        <w:rPr>
          <w:rFonts w:ascii="Times New Roman" w:eastAsia="Times New Roman" w:hAnsi="Times New Roman" w:cs="Times New Roman"/>
          <w:i/>
          <w:iCs/>
          <w:color w:val="000000"/>
          <w:sz w:val="24"/>
          <w:szCs w:val="24"/>
          <w:lang w:eastAsia="ru-RU"/>
        </w:rPr>
        <w:t xml:space="preserve"> у </w:t>
      </w:r>
      <w:proofErr w:type="spellStart"/>
      <w:r w:rsidRPr="00DE7F77">
        <w:rPr>
          <w:rFonts w:ascii="Times New Roman" w:eastAsia="Times New Roman" w:hAnsi="Times New Roman" w:cs="Times New Roman"/>
          <w:i/>
          <w:iCs/>
          <w:color w:val="000000"/>
          <w:sz w:val="24"/>
          <w:szCs w:val="24"/>
          <w:lang w:eastAsia="ru-RU"/>
        </w:rPr>
        <w:t>вучнёўскіх</w:t>
      </w:r>
      <w:proofErr w:type="spellEnd"/>
      <w:r w:rsidRPr="00DE7F77">
        <w:rPr>
          <w:rFonts w:ascii="Times New Roman" w:eastAsia="Times New Roman" w:hAnsi="Times New Roman" w:cs="Times New Roman"/>
          <w:i/>
          <w:iCs/>
          <w:color w:val="000000"/>
          <w:sz w:val="24"/>
          <w:szCs w:val="24"/>
          <w:lang w:eastAsia="ru-RU"/>
        </w:rPr>
        <w:t xml:space="preserve"> работах </w:t>
      </w:r>
      <w:proofErr w:type="spellStart"/>
      <w:r w:rsidRPr="00DE7F77">
        <w:rPr>
          <w:rFonts w:ascii="Times New Roman" w:eastAsia="Times New Roman" w:hAnsi="Times New Roman" w:cs="Times New Roman"/>
          <w:i/>
          <w:iCs/>
          <w:color w:val="000000"/>
          <w:sz w:val="24"/>
          <w:szCs w:val="24"/>
          <w:lang w:eastAsia="ru-RU"/>
        </w:rPr>
        <w:t>больш</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станоўчага</w:t>
      </w:r>
      <w:proofErr w:type="spellEnd"/>
      <w:r w:rsidRPr="00DE7F77">
        <w:rPr>
          <w:rFonts w:ascii="Times New Roman" w:eastAsia="Times New Roman" w:hAnsi="Times New Roman" w:cs="Times New Roman"/>
          <w:i/>
          <w:iCs/>
          <w:color w:val="000000"/>
          <w:sz w:val="24"/>
          <w:szCs w:val="24"/>
          <w:lang w:eastAsia="ru-RU"/>
        </w:rPr>
        <w:t xml:space="preserve">. І </w:t>
      </w:r>
      <w:proofErr w:type="spellStart"/>
      <w:r w:rsidRPr="00DE7F77">
        <w:rPr>
          <w:rFonts w:ascii="Times New Roman" w:eastAsia="Times New Roman" w:hAnsi="Times New Roman" w:cs="Times New Roman"/>
          <w:i/>
          <w:iCs/>
          <w:color w:val="000000"/>
          <w:sz w:val="24"/>
          <w:szCs w:val="24"/>
          <w:lang w:eastAsia="ru-RU"/>
        </w:rPr>
        <w:t>нават</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калі</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яго</w:t>
      </w:r>
      <w:proofErr w:type="spellEnd"/>
      <w:r w:rsidRPr="00DE7F77">
        <w:rPr>
          <w:rFonts w:ascii="Times New Roman" w:eastAsia="Times New Roman" w:hAnsi="Times New Roman" w:cs="Times New Roman"/>
          <w:i/>
          <w:iCs/>
          <w:color w:val="000000"/>
          <w:sz w:val="24"/>
          <w:szCs w:val="24"/>
          <w:lang w:eastAsia="ru-RU"/>
        </w:rPr>
        <w:t xml:space="preserve"> было мала, усё </w:t>
      </w:r>
      <w:proofErr w:type="spellStart"/>
      <w:r w:rsidRPr="00DE7F77">
        <w:rPr>
          <w:rFonts w:ascii="Times New Roman" w:eastAsia="Times New Roman" w:hAnsi="Times New Roman" w:cs="Times New Roman"/>
          <w:i/>
          <w:iCs/>
          <w:color w:val="000000"/>
          <w:sz w:val="24"/>
          <w:szCs w:val="24"/>
          <w:lang w:eastAsia="ru-RU"/>
        </w:rPr>
        <w:t>роўна</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яго</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знаходзіш</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Падаецца</w:t>
      </w:r>
      <w:proofErr w:type="spellEnd"/>
      <w:r w:rsidRPr="00DE7F77">
        <w:rPr>
          <w:rFonts w:ascii="Times New Roman" w:eastAsia="Times New Roman" w:hAnsi="Times New Roman" w:cs="Times New Roman"/>
          <w:i/>
          <w:iCs/>
          <w:color w:val="000000"/>
          <w:sz w:val="24"/>
          <w:szCs w:val="24"/>
          <w:lang w:eastAsia="ru-RU"/>
        </w:rPr>
        <w:t xml:space="preserve"> мне, </w:t>
      </w:r>
      <w:proofErr w:type="spellStart"/>
      <w:r w:rsidRPr="00DE7F77">
        <w:rPr>
          <w:rFonts w:ascii="Times New Roman" w:eastAsia="Times New Roman" w:hAnsi="Times New Roman" w:cs="Times New Roman"/>
          <w:i/>
          <w:iCs/>
          <w:color w:val="000000"/>
          <w:sz w:val="24"/>
          <w:szCs w:val="24"/>
          <w:lang w:eastAsia="ru-RU"/>
        </w:rPr>
        <w:t>што</w:t>
      </w:r>
      <w:proofErr w:type="spellEnd"/>
      <w:r w:rsidRPr="00DE7F77">
        <w:rPr>
          <w:rFonts w:ascii="Times New Roman" w:eastAsia="Times New Roman" w:hAnsi="Times New Roman" w:cs="Times New Roman"/>
          <w:i/>
          <w:iCs/>
          <w:color w:val="000000"/>
          <w:sz w:val="24"/>
          <w:szCs w:val="24"/>
          <w:lang w:eastAsia="ru-RU"/>
        </w:rPr>
        <w:t xml:space="preserve"> ЗС </w:t>
      </w:r>
      <w:proofErr w:type="spellStart"/>
      <w:r w:rsidRPr="00DE7F77">
        <w:rPr>
          <w:rFonts w:ascii="Times New Roman" w:eastAsia="Times New Roman" w:hAnsi="Times New Roman" w:cs="Times New Roman"/>
          <w:i/>
          <w:iCs/>
          <w:color w:val="000000"/>
          <w:sz w:val="24"/>
          <w:szCs w:val="24"/>
          <w:lang w:eastAsia="ru-RU"/>
        </w:rPr>
        <w:t>можа</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нават</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мяняць</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светапогляд</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настаўніка</w:t>
      </w:r>
      <w:proofErr w:type="spellEnd"/>
      <w:r w:rsidRPr="00DE7F77">
        <w:rPr>
          <w:rFonts w:ascii="Times New Roman" w:eastAsia="Times New Roman" w:hAnsi="Times New Roman" w:cs="Times New Roman"/>
          <w:i/>
          <w:iCs/>
          <w:color w:val="000000"/>
          <w:sz w:val="24"/>
          <w:szCs w:val="24"/>
          <w:lang w:val="be-BY" w:eastAsia="ru-RU"/>
        </w:rPr>
        <w:t>!”</w:t>
      </w:r>
    </w:p>
    <w:p w:rsidR="00DE7F77" w:rsidRPr="00DE7F77" w:rsidRDefault="00DE7F77" w:rsidP="00DE7F77">
      <w:pPr>
        <w:spacing w:before="100" w:beforeAutospacing="1" w:after="100" w:afterAutospacing="1" w:line="240" w:lineRule="auto"/>
        <w:ind w:right="412"/>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b/>
          <w:bCs/>
          <w:i/>
          <w:iCs/>
          <w:color w:val="000000"/>
          <w:sz w:val="24"/>
          <w:szCs w:val="24"/>
          <w:lang w:val="be-BY" w:eastAsia="ru-RU"/>
        </w:rPr>
        <w:t>Як адн</w:t>
      </w:r>
      <w:r w:rsidR="00883CAB">
        <w:rPr>
          <w:rFonts w:ascii="Times New Roman" w:eastAsia="Times New Roman" w:hAnsi="Times New Roman" w:cs="Times New Roman"/>
          <w:b/>
          <w:bCs/>
          <w:i/>
          <w:iCs/>
          <w:color w:val="000000"/>
          <w:sz w:val="24"/>
          <w:szCs w:val="24"/>
          <w:lang w:val="be-BY" w:eastAsia="ru-RU"/>
        </w:rPr>
        <w:t>ачасова знізіць часа- і працаёміст</w:t>
      </w:r>
      <w:r w:rsidRPr="00DE7F77">
        <w:rPr>
          <w:rFonts w:ascii="Times New Roman" w:eastAsia="Times New Roman" w:hAnsi="Times New Roman" w:cs="Times New Roman"/>
          <w:b/>
          <w:bCs/>
          <w:i/>
          <w:iCs/>
          <w:color w:val="000000"/>
          <w:sz w:val="24"/>
          <w:szCs w:val="24"/>
          <w:lang w:val="be-BY" w:eastAsia="ru-RU"/>
        </w:rPr>
        <w:t>асць напісання каментароў і не пагоршыць іх якасць?</w:t>
      </w:r>
      <w:r w:rsidRPr="00DE7F77">
        <w:rPr>
          <w:rFonts w:ascii="Times New Roman" w:eastAsia="Times New Roman" w:hAnsi="Times New Roman" w:cs="Times New Roman"/>
          <w:i/>
          <w:iCs/>
          <w:color w:val="000000"/>
          <w:sz w:val="24"/>
          <w:szCs w:val="24"/>
          <w:lang w:val="be-BY" w:eastAsia="ru-RU"/>
        </w:rPr>
        <w:t xml:space="preserve"> </w:t>
      </w:r>
    </w:p>
    <w:p w:rsidR="00DE7F77" w:rsidRPr="00DE7F77" w:rsidRDefault="00DE7F77" w:rsidP="00DE7F77">
      <w:pPr>
        <w:spacing w:line="240" w:lineRule="auto"/>
        <w:ind w:left="3828" w:right="412" w:firstLine="992"/>
        <w:jc w:val="both"/>
        <w:rPr>
          <w:rFonts w:ascii="Times New Roman" w:eastAsia="Times New Roman" w:hAnsi="Times New Roman" w:cs="Times New Roman"/>
          <w:color w:val="000000"/>
          <w:sz w:val="24"/>
          <w:szCs w:val="24"/>
          <w:lang w:val="be-BY" w:eastAsia="ru-RU"/>
        </w:rPr>
      </w:pPr>
      <w:r w:rsidRPr="00DE7F77">
        <w:rPr>
          <w:rFonts w:ascii="Times New Roman" w:eastAsia="Times New Roman" w:hAnsi="Times New Roman" w:cs="Times New Roman"/>
          <w:i/>
          <w:iCs/>
          <w:color w:val="000000"/>
          <w:sz w:val="24"/>
          <w:szCs w:val="24"/>
          <w:lang w:val="be-BY" w:eastAsia="ru-RU"/>
        </w:rPr>
        <w:t>Ніхто ў Сусвеце не ў стане сапраўды ўдумліва выкарыстаць гэты элемент (пісьмовую зваротную сувязь) маючы, скажам, 33 гадзіны нагрузкі. Ды яшчэ класнае кіраўніцтва. Ды яшчэ сям'ю…. Думаецца, гэтую педагагічную задачу не змог бы вырашыць і сам Ян Амос Каменскі</w:t>
      </w:r>
      <w:r w:rsidRPr="00DE7F77">
        <w:rPr>
          <w:rFonts w:ascii="Times New Roman" w:eastAsia="Times New Roman" w:hAnsi="Times New Roman" w:cs="Times New Roman"/>
          <w:color w:val="000000"/>
          <w:sz w:val="24"/>
          <w:szCs w:val="24"/>
          <w:lang w:val="be-BY" w:eastAsia="ru-RU"/>
        </w:rPr>
        <w:t xml:space="preserve"> </w:t>
      </w:r>
      <w:r w:rsidRPr="00DE7F77">
        <w:rPr>
          <w:rFonts w:ascii="Wingdings" w:eastAsia="Times New Roman" w:hAnsi="Wingdings" w:cs="Times New Roman"/>
          <w:color w:val="000000"/>
          <w:sz w:val="28"/>
          <w:szCs w:val="28"/>
          <w:lang w:val="be-BY" w:eastAsia="ru-RU"/>
        </w:rPr>
        <w:t></w:t>
      </w:r>
    </w:p>
    <w:p w:rsidR="00DE7F77" w:rsidRPr="00DE7F77" w:rsidRDefault="00DE7F77" w:rsidP="00DE7F77">
      <w:pPr>
        <w:spacing w:line="240" w:lineRule="auto"/>
        <w:ind w:left="3828" w:right="412" w:firstLine="992"/>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i/>
          <w:iCs/>
          <w:color w:val="000000"/>
          <w:sz w:val="24"/>
          <w:szCs w:val="24"/>
          <w:lang w:eastAsia="ru-RU"/>
        </w:rPr>
        <w:t xml:space="preserve">І </w:t>
      </w:r>
      <w:proofErr w:type="spellStart"/>
      <w:r w:rsidRPr="00DE7F77">
        <w:rPr>
          <w:rFonts w:ascii="Times New Roman" w:eastAsia="Times New Roman" w:hAnsi="Times New Roman" w:cs="Times New Roman"/>
          <w:i/>
          <w:iCs/>
          <w:color w:val="000000"/>
          <w:sz w:val="24"/>
          <w:szCs w:val="24"/>
          <w:lang w:eastAsia="ru-RU"/>
        </w:rPr>
        <w:t>тым</w:t>
      </w:r>
      <w:proofErr w:type="spellEnd"/>
      <w:r w:rsidRPr="00DE7F77">
        <w:rPr>
          <w:rFonts w:ascii="Times New Roman" w:eastAsia="Times New Roman" w:hAnsi="Times New Roman" w:cs="Times New Roman"/>
          <w:i/>
          <w:iCs/>
          <w:color w:val="000000"/>
          <w:sz w:val="24"/>
          <w:szCs w:val="24"/>
          <w:lang w:eastAsia="ru-RU"/>
        </w:rPr>
        <w:t xml:space="preserve"> не </w:t>
      </w:r>
      <w:proofErr w:type="spellStart"/>
      <w:r w:rsidRPr="00DE7F77">
        <w:rPr>
          <w:rFonts w:ascii="Times New Roman" w:eastAsia="Times New Roman" w:hAnsi="Times New Roman" w:cs="Times New Roman"/>
          <w:i/>
          <w:iCs/>
          <w:color w:val="000000"/>
          <w:sz w:val="24"/>
          <w:szCs w:val="24"/>
          <w:lang w:eastAsia="ru-RU"/>
        </w:rPr>
        <w:t>менш</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пакуль</w:t>
      </w:r>
      <w:proofErr w:type="spellEnd"/>
      <w:r w:rsidRPr="00DE7F77">
        <w:rPr>
          <w:rFonts w:ascii="Times New Roman" w:eastAsia="Times New Roman" w:hAnsi="Times New Roman" w:cs="Times New Roman"/>
          <w:i/>
          <w:iCs/>
          <w:color w:val="000000"/>
          <w:sz w:val="24"/>
          <w:szCs w:val="24"/>
          <w:lang w:eastAsia="ru-RU"/>
        </w:rPr>
        <w:t xml:space="preserve"> я сама не </w:t>
      </w:r>
      <w:proofErr w:type="spellStart"/>
      <w:r w:rsidRPr="00DE7F77">
        <w:rPr>
          <w:rFonts w:ascii="Times New Roman" w:eastAsia="Times New Roman" w:hAnsi="Times New Roman" w:cs="Times New Roman"/>
          <w:i/>
          <w:iCs/>
          <w:color w:val="000000"/>
          <w:sz w:val="24"/>
          <w:szCs w:val="24"/>
          <w:lang w:eastAsia="ru-RU"/>
        </w:rPr>
        <w:t>расчаравалася</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ў</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тым</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што</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раблю</w:t>
      </w:r>
      <w:proofErr w:type="spellEnd"/>
      <w:r w:rsidRPr="00DE7F77">
        <w:rPr>
          <w:rFonts w:ascii="Times New Roman" w:eastAsia="Times New Roman" w:hAnsi="Times New Roman" w:cs="Times New Roman"/>
          <w:i/>
          <w:iCs/>
          <w:color w:val="000000"/>
          <w:sz w:val="24"/>
          <w:szCs w:val="24"/>
          <w:lang w:eastAsia="ru-RU"/>
        </w:rPr>
        <w:t xml:space="preserve">. А </w:t>
      </w:r>
      <w:proofErr w:type="spellStart"/>
      <w:r w:rsidRPr="00DE7F77">
        <w:rPr>
          <w:rFonts w:ascii="Times New Roman" w:eastAsia="Times New Roman" w:hAnsi="Times New Roman" w:cs="Times New Roman"/>
          <w:i/>
          <w:iCs/>
          <w:color w:val="000000"/>
          <w:sz w:val="24"/>
          <w:szCs w:val="24"/>
          <w:lang w:eastAsia="ru-RU"/>
        </w:rPr>
        <w:t>працаёмка</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Гэта</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нашмат</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прыемней</w:t>
      </w:r>
      <w:proofErr w:type="spellEnd"/>
      <w:r w:rsidRPr="00DE7F77">
        <w:rPr>
          <w:rFonts w:ascii="Times New Roman" w:eastAsia="Times New Roman" w:hAnsi="Times New Roman" w:cs="Times New Roman"/>
          <w:i/>
          <w:iCs/>
          <w:color w:val="000000"/>
          <w:sz w:val="24"/>
          <w:szCs w:val="24"/>
          <w:lang w:eastAsia="ru-RU"/>
        </w:rPr>
        <w:t xml:space="preserve"> за тое, </w:t>
      </w:r>
      <w:proofErr w:type="spellStart"/>
      <w:r w:rsidRPr="00DE7F77">
        <w:rPr>
          <w:rFonts w:ascii="Times New Roman" w:eastAsia="Times New Roman" w:hAnsi="Times New Roman" w:cs="Times New Roman"/>
          <w:i/>
          <w:iCs/>
          <w:color w:val="000000"/>
          <w:sz w:val="24"/>
          <w:szCs w:val="24"/>
          <w:lang w:eastAsia="ru-RU"/>
        </w:rPr>
        <w:t>што</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вымушана</w:t>
      </w:r>
      <w:proofErr w:type="spellEnd"/>
      <w:r w:rsidRPr="00DE7F77">
        <w:rPr>
          <w:rFonts w:ascii="Times New Roman" w:eastAsia="Times New Roman" w:hAnsi="Times New Roman" w:cs="Times New Roman"/>
          <w:i/>
          <w:iCs/>
          <w:color w:val="000000"/>
          <w:sz w:val="24"/>
          <w:szCs w:val="24"/>
          <w:lang w:eastAsia="ru-RU"/>
        </w:rPr>
        <w:t xml:space="preserve"> </w:t>
      </w:r>
      <w:proofErr w:type="spellStart"/>
      <w:proofErr w:type="gramStart"/>
      <w:r w:rsidRPr="00DE7F77">
        <w:rPr>
          <w:rFonts w:ascii="Times New Roman" w:eastAsia="Times New Roman" w:hAnsi="Times New Roman" w:cs="Times New Roman"/>
          <w:i/>
          <w:iCs/>
          <w:color w:val="000000"/>
          <w:sz w:val="24"/>
          <w:szCs w:val="24"/>
          <w:lang w:eastAsia="ru-RU"/>
        </w:rPr>
        <w:t>п</w:t>
      </w:r>
      <w:proofErr w:type="gramEnd"/>
      <w:r w:rsidRPr="00DE7F77">
        <w:rPr>
          <w:rFonts w:ascii="Times New Roman" w:eastAsia="Times New Roman" w:hAnsi="Times New Roman" w:cs="Times New Roman"/>
          <w:i/>
          <w:iCs/>
          <w:color w:val="000000"/>
          <w:sz w:val="24"/>
          <w:szCs w:val="24"/>
          <w:lang w:eastAsia="ru-RU"/>
        </w:rPr>
        <w:t>ісаць</w:t>
      </w:r>
      <w:proofErr w:type="spellEnd"/>
      <w:r w:rsidRPr="00DE7F77">
        <w:rPr>
          <w:rFonts w:ascii="Times New Roman" w:eastAsia="Times New Roman" w:hAnsi="Times New Roman" w:cs="Times New Roman"/>
          <w:i/>
          <w:iCs/>
          <w:color w:val="000000"/>
          <w:sz w:val="24"/>
          <w:szCs w:val="24"/>
          <w:lang w:eastAsia="ru-RU"/>
        </w:rPr>
        <w:t xml:space="preserve"> па </w:t>
      </w:r>
      <w:proofErr w:type="spellStart"/>
      <w:r w:rsidRPr="00DE7F77">
        <w:rPr>
          <w:rFonts w:ascii="Times New Roman" w:eastAsia="Times New Roman" w:hAnsi="Times New Roman" w:cs="Times New Roman"/>
          <w:i/>
          <w:iCs/>
          <w:color w:val="000000"/>
          <w:sz w:val="24"/>
          <w:szCs w:val="24"/>
          <w:lang w:eastAsia="ru-RU"/>
        </w:rPr>
        <w:t>запытах</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з</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вышэй</w:t>
      </w:r>
      <w:proofErr w:type="spellEnd"/>
      <w:r w:rsidRPr="00DE7F77">
        <w:rPr>
          <w:rFonts w:ascii="Times New Roman" w:eastAsia="Times New Roman" w:hAnsi="Times New Roman" w:cs="Times New Roman"/>
          <w:i/>
          <w:iCs/>
          <w:color w:val="000000"/>
          <w:sz w:val="24"/>
          <w:szCs w:val="24"/>
          <w:lang w:eastAsia="ru-RU"/>
        </w:rPr>
        <w:t>"...</w:t>
      </w:r>
    </w:p>
    <w:p w:rsidR="00DE7F77" w:rsidRPr="00DE7F77" w:rsidRDefault="00DE7F77" w:rsidP="00DE7F77">
      <w:pPr>
        <w:spacing w:before="100" w:beforeAutospacing="1" w:after="100" w:afterAutospacing="1" w:line="240" w:lineRule="auto"/>
        <w:ind w:right="412" w:firstLine="567"/>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color w:val="000000"/>
          <w:sz w:val="24"/>
          <w:szCs w:val="24"/>
          <w:lang w:val="be-BY" w:eastAsia="ru-RU"/>
        </w:rPr>
        <w:t>Паспрабуем вылучыць добрыя парады, якія сгрупуем наступным чынам:</w:t>
      </w:r>
    </w:p>
    <w:p w:rsidR="00DE7F77" w:rsidRPr="00DE7F77" w:rsidRDefault="00DE7F77" w:rsidP="00DE7F77">
      <w:pPr>
        <w:spacing w:before="100" w:beforeAutospacing="1" w:after="100" w:afterAutospacing="1" w:line="240" w:lineRule="auto"/>
        <w:ind w:right="-1" w:firstLine="567"/>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b/>
          <w:bCs/>
          <w:color w:val="000000"/>
          <w:sz w:val="24"/>
          <w:szCs w:val="24"/>
          <w:lang w:val="be-BY" w:eastAsia="ru-RU"/>
        </w:rPr>
        <w:t>1. ДАКЛАДНАСЦЬ: МЭТАВЫЗНАЧЭННЕ і НАШТОБУЗУ</w:t>
      </w:r>
    </w:p>
    <w:p w:rsidR="00DE7F77" w:rsidRPr="00DE7F77" w:rsidRDefault="00DE7F77" w:rsidP="00DE7F77">
      <w:pPr>
        <w:spacing w:before="100" w:beforeAutospacing="1" w:after="100" w:afterAutospacing="1" w:line="240" w:lineRule="auto"/>
        <w:ind w:right="-1" w:firstLine="567"/>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color w:val="000000"/>
          <w:sz w:val="24"/>
          <w:szCs w:val="24"/>
          <w:lang w:val="be-BY" w:eastAsia="ru-RU"/>
        </w:rPr>
        <w:t>Як адзначае Галіна Раманоўская (геаграфія): “</w:t>
      </w:r>
      <w:r w:rsidRPr="00DE7F77">
        <w:rPr>
          <w:rFonts w:ascii="Times New Roman" w:eastAsia="Times New Roman" w:hAnsi="Times New Roman" w:cs="Times New Roman"/>
          <w:i/>
          <w:iCs/>
          <w:color w:val="000000"/>
          <w:sz w:val="24"/>
          <w:szCs w:val="24"/>
          <w:lang w:val="be-BY" w:eastAsia="ru-RU"/>
        </w:rPr>
        <w:t>Р</w:t>
      </w:r>
      <w:proofErr w:type="spellStart"/>
      <w:r w:rsidRPr="00DE7F77">
        <w:rPr>
          <w:rFonts w:ascii="Times New Roman" w:eastAsia="Times New Roman" w:hAnsi="Times New Roman" w:cs="Times New Roman"/>
          <w:i/>
          <w:iCs/>
          <w:color w:val="000000"/>
          <w:sz w:val="24"/>
          <w:szCs w:val="24"/>
          <w:lang w:eastAsia="ru-RU"/>
        </w:rPr>
        <w:t>аботы</w:t>
      </w:r>
      <w:proofErr w:type="spellEnd"/>
      <w:r w:rsidRPr="00DE7F77">
        <w:rPr>
          <w:rFonts w:ascii="Times New Roman" w:eastAsia="Times New Roman" w:hAnsi="Times New Roman" w:cs="Times New Roman"/>
          <w:i/>
          <w:iCs/>
          <w:color w:val="000000"/>
          <w:sz w:val="24"/>
          <w:szCs w:val="24"/>
          <w:lang w:eastAsia="ru-RU"/>
        </w:rPr>
        <w:t xml:space="preserve"> стало больше, однако больше стало и внимания к мелочам у учащихся. Делаю пометки на полях планов урока, отмечая то, что, по мнению учащихся нужно исправить. Некоторые форм</w:t>
      </w:r>
      <w:r w:rsidRPr="00DE7F77">
        <w:rPr>
          <w:rFonts w:ascii="Times New Roman" w:eastAsia="Times New Roman" w:hAnsi="Times New Roman" w:cs="Times New Roman"/>
          <w:i/>
          <w:iCs/>
          <w:color w:val="000000"/>
          <w:sz w:val="24"/>
          <w:szCs w:val="24"/>
          <w:lang w:val="be-BY" w:eastAsia="ru-RU"/>
        </w:rPr>
        <w:t>ы</w:t>
      </w:r>
      <w:r w:rsidRPr="00DE7F77">
        <w:rPr>
          <w:rFonts w:ascii="Times New Roman" w:eastAsia="Times New Roman" w:hAnsi="Times New Roman" w:cs="Times New Roman"/>
          <w:i/>
          <w:iCs/>
          <w:color w:val="000000"/>
          <w:sz w:val="24"/>
          <w:szCs w:val="24"/>
          <w:lang w:eastAsia="ru-RU"/>
        </w:rPr>
        <w:t xml:space="preserve"> работы заменить или отменить. Более критично, таким образом, стала относиться к планированию урока. Внимательнее продумываю </w:t>
      </w:r>
      <w:proofErr w:type="spellStart"/>
      <w:r w:rsidRPr="00DE7F77">
        <w:rPr>
          <w:rFonts w:ascii="Times New Roman" w:eastAsia="Times New Roman" w:hAnsi="Times New Roman" w:cs="Times New Roman"/>
          <w:i/>
          <w:iCs/>
          <w:color w:val="000000"/>
          <w:sz w:val="24"/>
          <w:szCs w:val="24"/>
          <w:lang w:eastAsia="ru-RU"/>
        </w:rPr>
        <w:t>НаШтоБуЗу</w:t>
      </w:r>
      <w:proofErr w:type="spellEnd"/>
      <w:r w:rsidRPr="00DE7F77">
        <w:rPr>
          <w:rFonts w:ascii="Times New Roman" w:eastAsia="Times New Roman" w:hAnsi="Times New Roman" w:cs="Times New Roman"/>
          <w:i/>
          <w:iCs/>
          <w:color w:val="000000"/>
          <w:sz w:val="24"/>
          <w:szCs w:val="24"/>
          <w:lang w:eastAsia="ru-RU"/>
        </w:rPr>
        <w:t xml:space="preserve"> для письменных работ, чтобы они были сформулированы так, чтобы обойтись потом краткими комментариями</w:t>
      </w:r>
      <w:proofErr w:type="gramStart"/>
      <w:r w:rsidRPr="00DE7F77">
        <w:rPr>
          <w:rFonts w:ascii="Times New Roman" w:eastAsia="Times New Roman" w:hAnsi="Times New Roman" w:cs="Times New Roman"/>
          <w:i/>
          <w:iCs/>
          <w:color w:val="000000"/>
          <w:sz w:val="24"/>
          <w:szCs w:val="24"/>
          <w:lang w:val="be-BY" w:eastAsia="ru-RU"/>
        </w:rPr>
        <w:t xml:space="preserve">.” </w:t>
      </w:r>
      <w:proofErr w:type="gramEnd"/>
      <w:r w:rsidRPr="00DE7F77">
        <w:rPr>
          <w:rFonts w:ascii="Times New Roman" w:eastAsia="Times New Roman" w:hAnsi="Times New Roman" w:cs="Times New Roman"/>
          <w:color w:val="000000"/>
          <w:sz w:val="24"/>
          <w:szCs w:val="24"/>
          <w:lang w:val="be-BY" w:eastAsia="ru-RU"/>
        </w:rPr>
        <w:t xml:space="preserve">Леанід Шафарэвіч (хімія): </w:t>
      </w:r>
      <w:r w:rsidRPr="00DE7F77">
        <w:rPr>
          <w:rFonts w:ascii="Times New Roman" w:eastAsia="Times New Roman" w:hAnsi="Times New Roman" w:cs="Times New Roman"/>
          <w:i/>
          <w:iCs/>
          <w:color w:val="000000"/>
          <w:sz w:val="24"/>
          <w:szCs w:val="24"/>
          <w:lang w:val="be-BY" w:eastAsia="ru-RU"/>
        </w:rPr>
        <w:t>“</w:t>
      </w:r>
      <w:r w:rsidRPr="00DE7F77">
        <w:rPr>
          <w:rFonts w:ascii="Times New Roman" w:eastAsia="Times New Roman" w:hAnsi="Times New Roman" w:cs="Times New Roman"/>
          <w:i/>
          <w:iCs/>
          <w:color w:val="000000"/>
          <w:sz w:val="24"/>
          <w:szCs w:val="24"/>
          <w:lang w:eastAsia="ru-RU"/>
        </w:rPr>
        <w:t xml:space="preserve">Опыт позволяет учителю прогнозировать ошибки учащихся, поэтому возможные рекомендации можно продумать заранее при составлении критериев </w:t>
      </w:r>
      <w:proofErr w:type="spellStart"/>
      <w:r w:rsidRPr="00DE7F77">
        <w:rPr>
          <w:rFonts w:ascii="Times New Roman" w:eastAsia="Times New Roman" w:hAnsi="Times New Roman" w:cs="Times New Roman"/>
          <w:i/>
          <w:iCs/>
          <w:color w:val="000000"/>
          <w:sz w:val="24"/>
          <w:szCs w:val="24"/>
          <w:lang w:eastAsia="ru-RU"/>
        </w:rPr>
        <w:t>НаШтоБуЗУ</w:t>
      </w:r>
      <w:proofErr w:type="spellEnd"/>
      <w:r w:rsidRPr="00DE7F77">
        <w:rPr>
          <w:rFonts w:ascii="Times New Roman" w:eastAsia="Times New Roman" w:hAnsi="Times New Roman" w:cs="Times New Roman"/>
          <w:i/>
          <w:iCs/>
          <w:color w:val="000000"/>
          <w:sz w:val="24"/>
          <w:szCs w:val="24"/>
          <w:lang w:eastAsia="ru-RU"/>
        </w:rPr>
        <w:t>. Это позволит сократить время, а сделать просто запись в тетради много времени не занимает</w:t>
      </w:r>
      <w:r w:rsidRPr="00DE7F77">
        <w:rPr>
          <w:rFonts w:ascii="Times New Roman" w:eastAsia="Times New Roman" w:hAnsi="Times New Roman" w:cs="Times New Roman"/>
          <w:color w:val="000000"/>
          <w:sz w:val="24"/>
          <w:szCs w:val="24"/>
          <w:lang w:val="be-BY" w:eastAsia="ru-RU"/>
        </w:rPr>
        <w:t xml:space="preserve">”. Галіна Сухава (ментар філолагаў) задае іншы ракурс </w:t>
      </w:r>
      <w:r w:rsidRPr="00DE7F77">
        <w:rPr>
          <w:rFonts w:ascii="Times New Roman" w:eastAsia="Times New Roman" w:hAnsi="Times New Roman" w:cs="Times New Roman"/>
          <w:i/>
          <w:iCs/>
          <w:color w:val="000000"/>
          <w:sz w:val="24"/>
          <w:szCs w:val="24"/>
          <w:lang w:val="be-BY" w:eastAsia="ru-RU"/>
        </w:rPr>
        <w:t xml:space="preserve">“Хутчэй за ўсё, мы з Вамі па-рознаму разумеем прызначэнне НаШтоБуЗУ. </w:t>
      </w:r>
      <w:r w:rsidRPr="00DE7F77">
        <w:rPr>
          <w:rFonts w:ascii="Times New Roman" w:eastAsia="Times New Roman" w:hAnsi="Times New Roman" w:cs="Times New Roman"/>
          <w:i/>
          <w:iCs/>
          <w:color w:val="000000"/>
          <w:sz w:val="24"/>
          <w:szCs w:val="24"/>
          <w:lang w:eastAsia="ru-RU"/>
        </w:rPr>
        <w:t xml:space="preserve">Для </w:t>
      </w:r>
      <w:proofErr w:type="spellStart"/>
      <w:r w:rsidRPr="00DE7F77">
        <w:rPr>
          <w:rFonts w:ascii="Times New Roman" w:eastAsia="Times New Roman" w:hAnsi="Times New Roman" w:cs="Times New Roman"/>
          <w:i/>
          <w:iCs/>
          <w:color w:val="000000"/>
          <w:sz w:val="24"/>
          <w:szCs w:val="24"/>
          <w:lang w:eastAsia="ru-RU"/>
        </w:rPr>
        <w:t>мяне</w:t>
      </w:r>
      <w:proofErr w:type="spellEnd"/>
      <w:r w:rsidRPr="00DE7F77">
        <w:rPr>
          <w:rFonts w:ascii="Times New Roman" w:eastAsia="Times New Roman" w:hAnsi="Times New Roman" w:cs="Times New Roman"/>
          <w:i/>
          <w:iCs/>
          <w:color w:val="000000"/>
          <w:sz w:val="24"/>
          <w:szCs w:val="24"/>
          <w:lang w:eastAsia="ru-RU"/>
        </w:rPr>
        <w:t xml:space="preserve"> – </w:t>
      </w:r>
      <w:proofErr w:type="spellStart"/>
      <w:r w:rsidRPr="00DE7F77">
        <w:rPr>
          <w:rFonts w:ascii="Times New Roman" w:eastAsia="Times New Roman" w:hAnsi="Times New Roman" w:cs="Times New Roman"/>
          <w:i/>
          <w:iCs/>
          <w:color w:val="000000"/>
          <w:sz w:val="24"/>
          <w:szCs w:val="24"/>
          <w:lang w:eastAsia="ru-RU"/>
        </w:rPr>
        <w:t>гэта</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папярэджанне</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магчымых</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памылак</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своеасаблівы</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алгарытм-парада</w:t>
      </w:r>
      <w:proofErr w:type="spellEnd"/>
      <w:r w:rsidRPr="00DE7F77">
        <w:rPr>
          <w:rFonts w:ascii="Times New Roman" w:eastAsia="Times New Roman" w:hAnsi="Times New Roman" w:cs="Times New Roman"/>
          <w:i/>
          <w:iCs/>
          <w:color w:val="000000"/>
          <w:sz w:val="24"/>
          <w:szCs w:val="24"/>
          <w:lang w:eastAsia="ru-RU"/>
        </w:rPr>
        <w:t xml:space="preserve">, як не </w:t>
      </w:r>
      <w:proofErr w:type="spellStart"/>
      <w:r w:rsidRPr="00DE7F77">
        <w:rPr>
          <w:rFonts w:ascii="Times New Roman" w:eastAsia="Times New Roman" w:hAnsi="Times New Roman" w:cs="Times New Roman"/>
          <w:i/>
          <w:iCs/>
          <w:color w:val="000000"/>
          <w:sz w:val="24"/>
          <w:szCs w:val="24"/>
          <w:lang w:eastAsia="ru-RU"/>
        </w:rPr>
        <w:t>дапусціць</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памылку</w:t>
      </w:r>
      <w:proofErr w:type="spellEnd"/>
      <w:r w:rsidRPr="00DE7F77">
        <w:rPr>
          <w:rFonts w:ascii="Times New Roman" w:eastAsia="Times New Roman" w:hAnsi="Times New Roman" w:cs="Times New Roman"/>
          <w:i/>
          <w:iCs/>
          <w:color w:val="000000"/>
          <w:sz w:val="24"/>
          <w:szCs w:val="24"/>
          <w:lang w:eastAsia="ru-RU"/>
        </w:rPr>
        <w:t xml:space="preserve">. У Вас – </w:t>
      </w:r>
      <w:proofErr w:type="spellStart"/>
      <w:r w:rsidRPr="00DE7F77">
        <w:rPr>
          <w:rFonts w:ascii="Times New Roman" w:eastAsia="Times New Roman" w:hAnsi="Times New Roman" w:cs="Times New Roman"/>
          <w:i/>
          <w:iCs/>
          <w:color w:val="000000"/>
          <w:sz w:val="24"/>
          <w:szCs w:val="24"/>
          <w:lang w:eastAsia="ru-RU"/>
        </w:rPr>
        <w:t>праграма</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выніковага</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задання</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ўрока</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НаШтоБуЗУ</w:t>
      </w:r>
      <w:proofErr w:type="spellEnd"/>
      <w:r w:rsidRPr="00DE7F77">
        <w:rPr>
          <w:rFonts w:ascii="Times New Roman" w:eastAsia="Times New Roman" w:hAnsi="Times New Roman" w:cs="Times New Roman"/>
          <w:i/>
          <w:iCs/>
          <w:color w:val="000000"/>
          <w:sz w:val="24"/>
          <w:szCs w:val="24"/>
          <w:lang w:eastAsia="ru-RU"/>
        </w:rPr>
        <w:t xml:space="preserve"> = на </w:t>
      </w:r>
      <w:proofErr w:type="spellStart"/>
      <w:r w:rsidRPr="00DE7F77">
        <w:rPr>
          <w:rFonts w:ascii="Times New Roman" w:eastAsia="Times New Roman" w:hAnsi="Times New Roman" w:cs="Times New Roman"/>
          <w:i/>
          <w:iCs/>
          <w:color w:val="000000"/>
          <w:sz w:val="24"/>
          <w:szCs w:val="24"/>
          <w:lang w:eastAsia="ru-RU"/>
        </w:rPr>
        <w:t>што</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звяртаю</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ўвагу</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каб</w:t>
      </w:r>
      <w:proofErr w:type="spellEnd"/>
      <w:r w:rsidRPr="00DE7F77">
        <w:rPr>
          <w:rFonts w:ascii="Times New Roman" w:eastAsia="Times New Roman" w:hAnsi="Times New Roman" w:cs="Times New Roman"/>
          <w:i/>
          <w:iCs/>
          <w:color w:val="000000"/>
          <w:sz w:val="24"/>
          <w:szCs w:val="24"/>
          <w:lang w:eastAsia="ru-RU"/>
        </w:rPr>
        <w:t xml:space="preserve"> не </w:t>
      </w:r>
      <w:proofErr w:type="spellStart"/>
      <w:r w:rsidRPr="00DE7F77">
        <w:rPr>
          <w:rFonts w:ascii="Times New Roman" w:eastAsia="Times New Roman" w:hAnsi="Times New Roman" w:cs="Times New Roman"/>
          <w:i/>
          <w:iCs/>
          <w:color w:val="000000"/>
          <w:sz w:val="24"/>
          <w:szCs w:val="24"/>
          <w:lang w:eastAsia="ru-RU"/>
        </w:rPr>
        <w:t>дапускаць</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памылак</w:t>
      </w:r>
      <w:proofErr w:type="spellEnd"/>
      <w:r w:rsidRPr="00DE7F77">
        <w:rPr>
          <w:rFonts w:ascii="Times New Roman" w:eastAsia="Times New Roman" w:hAnsi="Times New Roman" w:cs="Times New Roman"/>
          <w:i/>
          <w:iCs/>
          <w:color w:val="000000"/>
          <w:sz w:val="24"/>
          <w:szCs w:val="24"/>
          <w:lang w:eastAsia="ru-RU"/>
        </w:rPr>
        <w:t xml:space="preserve"> па </w:t>
      </w:r>
      <w:proofErr w:type="spellStart"/>
      <w:r w:rsidRPr="00DE7F77">
        <w:rPr>
          <w:rFonts w:ascii="Times New Roman" w:eastAsia="Times New Roman" w:hAnsi="Times New Roman" w:cs="Times New Roman"/>
          <w:i/>
          <w:iCs/>
          <w:color w:val="000000"/>
          <w:sz w:val="24"/>
          <w:szCs w:val="24"/>
          <w:lang w:eastAsia="ru-RU"/>
        </w:rPr>
        <w:t>тэме</w:t>
      </w:r>
      <w:proofErr w:type="spellEnd"/>
      <w:r w:rsidRPr="00DE7F77">
        <w:rPr>
          <w:rFonts w:ascii="Times New Roman" w:eastAsia="Times New Roman" w:hAnsi="Times New Roman" w:cs="Times New Roman"/>
          <w:i/>
          <w:iCs/>
          <w:color w:val="000000"/>
          <w:sz w:val="24"/>
          <w:szCs w:val="24"/>
          <w:lang w:val="be-BY" w:eastAsia="ru-RU"/>
        </w:rPr>
        <w:t>”.</w:t>
      </w:r>
    </w:p>
    <w:p w:rsidR="00DE7F77" w:rsidRPr="00DE7F77" w:rsidRDefault="00DE7F77" w:rsidP="00DE7F77">
      <w:pPr>
        <w:spacing w:line="240" w:lineRule="auto"/>
        <w:ind w:left="142" w:right="-1" w:firstLine="567"/>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b/>
          <w:bCs/>
          <w:color w:val="000000"/>
          <w:sz w:val="24"/>
          <w:szCs w:val="24"/>
          <w:lang w:val="be-BY" w:eastAsia="ru-RU"/>
        </w:rPr>
        <w:t>2. ДЫФЕРЭНЦЫЯЦЫЯ</w:t>
      </w:r>
    </w:p>
    <w:p w:rsidR="00DE7F77" w:rsidRPr="00DE7F77" w:rsidRDefault="00DE7F77" w:rsidP="00DE7F77">
      <w:pPr>
        <w:spacing w:line="240" w:lineRule="auto"/>
        <w:ind w:left="142" w:right="-1" w:firstLine="567"/>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b/>
          <w:bCs/>
          <w:color w:val="000000"/>
          <w:sz w:val="24"/>
          <w:szCs w:val="24"/>
          <w:lang w:val="be-BY" w:eastAsia="ru-RU"/>
        </w:rPr>
        <w:t xml:space="preserve">КАМУ? </w:t>
      </w:r>
      <w:r w:rsidRPr="00DE7F77">
        <w:rPr>
          <w:rFonts w:ascii="Times New Roman" w:eastAsia="Times New Roman" w:hAnsi="Times New Roman" w:cs="Times New Roman"/>
          <w:color w:val="000000"/>
          <w:sz w:val="24"/>
          <w:szCs w:val="24"/>
          <w:lang w:val="be-BY" w:eastAsia="ru-RU"/>
        </w:rPr>
        <w:t xml:space="preserve">Рэкамендуе ментар гісторыкаў Наталля Іллініч </w:t>
      </w:r>
      <w:r w:rsidRPr="00DE7F77">
        <w:rPr>
          <w:rFonts w:ascii="Times New Roman" w:eastAsia="Times New Roman" w:hAnsi="Times New Roman" w:cs="Times New Roman"/>
          <w:i/>
          <w:iCs/>
          <w:color w:val="000000"/>
          <w:sz w:val="24"/>
          <w:szCs w:val="24"/>
          <w:lang w:val="be-BY" w:eastAsia="ru-RU"/>
        </w:rPr>
        <w:t xml:space="preserve">“я б, напрыклад, не давала ЗС выдатным працам (адразу б паставіла адзнаку, моцныя вучні і так матываваныя да вучобы, высокая адзнака іх стымулюе і без ЗС), а вось грунтоўныя рэкамендацыі і час дала б сярэднім і слабым. Менавіта ім трэба падказка настаўніка і час, каб палепшыць свой вынік.” </w:t>
      </w:r>
      <w:r w:rsidRPr="00DE7F77">
        <w:rPr>
          <w:rFonts w:ascii="Times New Roman" w:eastAsia="Times New Roman" w:hAnsi="Times New Roman" w:cs="Times New Roman"/>
          <w:color w:val="000000"/>
          <w:sz w:val="24"/>
          <w:szCs w:val="24"/>
          <w:lang w:val="be-BY" w:eastAsia="ru-RU"/>
        </w:rPr>
        <w:t>Аб выбарачным напісанні каментароў дзеліцца сваім досведам</w:t>
      </w:r>
      <w:r w:rsidRPr="00DE7F77">
        <w:rPr>
          <w:rFonts w:ascii="Times New Roman" w:eastAsia="Times New Roman" w:hAnsi="Times New Roman" w:cs="Times New Roman"/>
          <w:i/>
          <w:iCs/>
          <w:color w:val="000000"/>
          <w:sz w:val="24"/>
          <w:szCs w:val="24"/>
          <w:lang w:val="be-BY" w:eastAsia="ru-RU"/>
        </w:rPr>
        <w:t xml:space="preserve"> </w:t>
      </w:r>
      <w:r w:rsidRPr="00DE7F77">
        <w:rPr>
          <w:rFonts w:ascii="Times New Roman" w:eastAsia="Times New Roman" w:hAnsi="Times New Roman" w:cs="Times New Roman"/>
          <w:color w:val="000000"/>
          <w:sz w:val="24"/>
          <w:szCs w:val="24"/>
          <w:lang w:val="be-BY" w:eastAsia="ru-RU"/>
        </w:rPr>
        <w:t>Мікалай Атрахімовіч (беларуская мова): “</w:t>
      </w:r>
      <w:r w:rsidRPr="00DE7F77">
        <w:rPr>
          <w:rFonts w:ascii="Times New Roman" w:eastAsia="Times New Roman" w:hAnsi="Times New Roman" w:cs="Times New Roman"/>
          <w:i/>
          <w:iCs/>
          <w:color w:val="000000"/>
          <w:sz w:val="24"/>
          <w:szCs w:val="24"/>
          <w:lang w:val="be-BY" w:eastAsia="ru-RU"/>
        </w:rPr>
        <w:t xml:space="preserve">Але з часам каментарыі становяцца ўсё меншымі. І не трэба баяцца гэтага пазначанага вучня. У мяне ў класе не вельмі шмат вучняў (12 і 16), і я пішу каментарыі графічныя. Гэта змяншае час на напісанне. І самае галоўнае -- пазначаныя вучні з часам пачынаюць атрымліваць усё меншыя каментарыі да прац. </w:t>
      </w:r>
      <w:r w:rsidRPr="00DE7F77">
        <w:rPr>
          <w:rFonts w:ascii="Times New Roman" w:eastAsia="Times New Roman" w:hAnsi="Times New Roman" w:cs="Times New Roman"/>
          <w:i/>
          <w:iCs/>
          <w:color w:val="000000"/>
          <w:sz w:val="24"/>
          <w:szCs w:val="24"/>
          <w:lang w:eastAsia="ru-RU"/>
        </w:rPr>
        <w:t xml:space="preserve">А </w:t>
      </w:r>
      <w:proofErr w:type="spellStart"/>
      <w:r w:rsidRPr="00DE7F77">
        <w:rPr>
          <w:rFonts w:ascii="Times New Roman" w:eastAsia="Times New Roman" w:hAnsi="Times New Roman" w:cs="Times New Roman"/>
          <w:i/>
          <w:iCs/>
          <w:color w:val="000000"/>
          <w:sz w:val="24"/>
          <w:szCs w:val="24"/>
          <w:lang w:eastAsia="ru-RU"/>
        </w:rPr>
        <w:t>гэта</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паказчык</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таго</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што</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і</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яны</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пачынаюць</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працаваць</w:t>
      </w:r>
      <w:proofErr w:type="spellEnd"/>
      <w:r w:rsidRPr="00DE7F77">
        <w:rPr>
          <w:rFonts w:ascii="Times New Roman" w:eastAsia="Times New Roman" w:hAnsi="Times New Roman" w:cs="Times New Roman"/>
          <w:i/>
          <w:iCs/>
          <w:color w:val="000000"/>
          <w:sz w:val="24"/>
          <w:szCs w:val="24"/>
          <w:lang w:val="be-BY" w:eastAsia="ru-RU"/>
        </w:rPr>
        <w:t>.”</w:t>
      </w:r>
    </w:p>
    <w:p w:rsidR="00DE7F77" w:rsidRPr="00DE7F77" w:rsidRDefault="00DE7F77" w:rsidP="00DE7F77">
      <w:pPr>
        <w:spacing w:line="240" w:lineRule="auto"/>
        <w:ind w:left="142" w:right="-1" w:firstLine="567"/>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b/>
          <w:bCs/>
          <w:color w:val="000000"/>
          <w:sz w:val="24"/>
          <w:szCs w:val="24"/>
          <w:lang w:val="be-BY" w:eastAsia="ru-RU"/>
        </w:rPr>
        <w:lastRenderedPageBreak/>
        <w:t xml:space="preserve">КАЛІ? </w:t>
      </w:r>
      <w:r w:rsidRPr="00DE7F77">
        <w:rPr>
          <w:rFonts w:ascii="Times New Roman" w:eastAsia="Times New Roman" w:hAnsi="Times New Roman" w:cs="Times New Roman"/>
          <w:color w:val="000000"/>
          <w:sz w:val="24"/>
          <w:szCs w:val="24"/>
          <w:lang w:val="be-BY" w:eastAsia="ru-RU"/>
        </w:rPr>
        <w:t>Алена Сівакова (пачатковыя класы): “</w:t>
      </w:r>
      <w:r w:rsidRPr="00DE7F77">
        <w:rPr>
          <w:rFonts w:ascii="Times New Roman" w:eastAsia="Times New Roman" w:hAnsi="Times New Roman" w:cs="Times New Roman"/>
          <w:i/>
          <w:iCs/>
          <w:color w:val="000000"/>
          <w:sz w:val="24"/>
          <w:szCs w:val="24"/>
          <w:lang w:eastAsia="ru-RU"/>
        </w:rPr>
        <w:t xml:space="preserve">Я пока не пользуюсь ЗС каждодневно. И пишу не всем ученикам. Постараюсь расширить применение наших посланий, потому что вижу – им интересно. Для них это элемент игры. Это ж надо: переписываться можно с учителем. Они даже </w:t>
      </w:r>
      <w:proofErr w:type="spellStart"/>
      <w:r w:rsidRPr="00DE7F77">
        <w:rPr>
          <w:rFonts w:ascii="Times New Roman" w:eastAsia="Times New Roman" w:hAnsi="Times New Roman" w:cs="Times New Roman"/>
          <w:i/>
          <w:iCs/>
          <w:color w:val="000000"/>
          <w:sz w:val="24"/>
          <w:szCs w:val="24"/>
          <w:lang w:eastAsia="ru-RU"/>
        </w:rPr>
        <w:t>стикеры</w:t>
      </w:r>
      <w:proofErr w:type="spellEnd"/>
      <w:r w:rsidRPr="00DE7F77">
        <w:rPr>
          <w:rFonts w:ascii="Times New Roman" w:eastAsia="Times New Roman" w:hAnsi="Times New Roman" w:cs="Times New Roman"/>
          <w:i/>
          <w:iCs/>
          <w:color w:val="000000"/>
          <w:sz w:val="24"/>
          <w:szCs w:val="24"/>
          <w:lang w:eastAsia="ru-RU"/>
        </w:rPr>
        <w:t xml:space="preserve"> поначалу не убирали из тетрадей</w:t>
      </w:r>
      <w:proofErr w:type="gramStart"/>
      <w:r w:rsidRPr="00DE7F77">
        <w:rPr>
          <w:rFonts w:ascii="Times New Roman" w:eastAsia="Times New Roman" w:hAnsi="Times New Roman" w:cs="Times New Roman"/>
          <w:i/>
          <w:iCs/>
          <w:color w:val="000000"/>
          <w:sz w:val="24"/>
          <w:szCs w:val="24"/>
          <w:lang w:eastAsia="ru-RU"/>
        </w:rPr>
        <w:t>.</w:t>
      </w:r>
      <w:r w:rsidRPr="00DE7F77">
        <w:rPr>
          <w:rFonts w:ascii="Times New Roman" w:eastAsia="Times New Roman" w:hAnsi="Times New Roman" w:cs="Times New Roman"/>
          <w:i/>
          <w:iCs/>
          <w:color w:val="000000"/>
          <w:sz w:val="24"/>
          <w:szCs w:val="24"/>
          <w:lang w:val="be-BY" w:eastAsia="ru-RU"/>
        </w:rPr>
        <w:t>”</w:t>
      </w:r>
      <w:proofErr w:type="gramEnd"/>
    </w:p>
    <w:p w:rsidR="00DE7F77" w:rsidRPr="00DE7F77" w:rsidRDefault="00DE7F77" w:rsidP="00DE7F77">
      <w:pPr>
        <w:spacing w:line="240" w:lineRule="auto"/>
        <w:ind w:left="142" w:right="-1" w:firstLine="567"/>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b/>
          <w:bCs/>
          <w:color w:val="000000"/>
          <w:sz w:val="24"/>
          <w:szCs w:val="24"/>
          <w:lang w:val="be-BY" w:eastAsia="ru-RU"/>
        </w:rPr>
        <w:t xml:space="preserve">ЧАМУ? </w:t>
      </w:r>
      <w:r w:rsidRPr="00DE7F77">
        <w:rPr>
          <w:rFonts w:ascii="Times New Roman" w:eastAsia="Times New Roman" w:hAnsi="Times New Roman" w:cs="Times New Roman"/>
          <w:color w:val="000000"/>
          <w:sz w:val="24"/>
          <w:szCs w:val="24"/>
          <w:lang w:val="be-BY" w:eastAsia="ru-RU"/>
        </w:rPr>
        <w:t>Галіна Сухава (ментар філолагаў) рэкамендуе</w:t>
      </w:r>
      <w:r w:rsidRPr="00DE7F77">
        <w:rPr>
          <w:rFonts w:ascii="Times New Roman" w:eastAsia="Times New Roman" w:hAnsi="Times New Roman" w:cs="Times New Roman"/>
          <w:b/>
          <w:bCs/>
          <w:color w:val="000000"/>
          <w:sz w:val="24"/>
          <w:szCs w:val="24"/>
          <w:lang w:val="be-BY" w:eastAsia="ru-RU"/>
        </w:rPr>
        <w:t>: “</w:t>
      </w:r>
      <w:r w:rsidRPr="00DE7F77">
        <w:rPr>
          <w:rFonts w:ascii="Times New Roman" w:eastAsia="Times New Roman" w:hAnsi="Times New Roman" w:cs="Times New Roman"/>
          <w:i/>
          <w:iCs/>
          <w:color w:val="000000"/>
          <w:sz w:val="24"/>
          <w:szCs w:val="24"/>
          <w:lang w:val="be-BY" w:eastAsia="ru-RU"/>
        </w:rPr>
        <w:t xml:space="preserve">Вучням псіхалагічна лягчэй бачыць, што палову алгарытма яны засвоілі на ўроку добра. Пазбягайце заданняў “паўтары правіла”, аддавайце перавагу канкрэтным рэкамендацыям – “звярні ўвагу на пункт 1 правіла. </w:t>
      </w:r>
      <w:proofErr w:type="spellStart"/>
      <w:r w:rsidRPr="00DE7F77">
        <w:rPr>
          <w:rFonts w:ascii="Times New Roman" w:eastAsia="Times New Roman" w:hAnsi="Times New Roman" w:cs="Times New Roman"/>
          <w:i/>
          <w:iCs/>
          <w:color w:val="000000"/>
          <w:sz w:val="24"/>
          <w:szCs w:val="24"/>
          <w:lang w:eastAsia="ru-RU"/>
        </w:rPr>
        <w:t>Нават</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калі</w:t>
      </w:r>
      <w:proofErr w:type="spellEnd"/>
      <w:r w:rsidRPr="00DE7F77">
        <w:rPr>
          <w:rFonts w:ascii="Times New Roman" w:eastAsia="Times New Roman" w:hAnsi="Times New Roman" w:cs="Times New Roman"/>
          <w:i/>
          <w:iCs/>
          <w:color w:val="000000"/>
          <w:sz w:val="24"/>
          <w:szCs w:val="24"/>
          <w:lang w:eastAsia="ru-RU"/>
        </w:rPr>
        <w:t xml:space="preserve"> Вы </w:t>
      </w:r>
      <w:proofErr w:type="spellStart"/>
      <w:r w:rsidRPr="00DE7F77">
        <w:rPr>
          <w:rFonts w:ascii="Times New Roman" w:eastAsia="Times New Roman" w:hAnsi="Times New Roman" w:cs="Times New Roman"/>
          <w:i/>
          <w:iCs/>
          <w:color w:val="000000"/>
          <w:sz w:val="24"/>
          <w:szCs w:val="24"/>
          <w:lang w:eastAsia="ru-RU"/>
        </w:rPr>
        <w:t>бачыце</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што</w:t>
      </w:r>
      <w:proofErr w:type="spellEnd"/>
      <w:r w:rsidRPr="00DE7F77">
        <w:rPr>
          <w:rFonts w:ascii="Times New Roman" w:eastAsia="Times New Roman" w:hAnsi="Times New Roman" w:cs="Times New Roman"/>
          <w:i/>
          <w:iCs/>
          <w:color w:val="000000"/>
          <w:sz w:val="24"/>
          <w:szCs w:val="24"/>
          <w:lang w:eastAsia="ru-RU"/>
        </w:rPr>
        <w:t xml:space="preserve"> слабы </w:t>
      </w:r>
      <w:proofErr w:type="spellStart"/>
      <w:r w:rsidRPr="00DE7F77">
        <w:rPr>
          <w:rFonts w:ascii="Times New Roman" w:eastAsia="Times New Roman" w:hAnsi="Times New Roman" w:cs="Times New Roman"/>
          <w:i/>
          <w:iCs/>
          <w:color w:val="000000"/>
          <w:sz w:val="24"/>
          <w:szCs w:val="24"/>
          <w:lang w:eastAsia="ru-RU"/>
        </w:rPr>
        <w:t>вучань</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нічога</w:t>
      </w:r>
      <w:proofErr w:type="spellEnd"/>
      <w:r w:rsidRPr="00DE7F77">
        <w:rPr>
          <w:rFonts w:ascii="Times New Roman" w:eastAsia="Times New Roman" w:hAnsi="Times New Roman" w:cs="Times New Roman"/>
          <w:i/>
          <w:iCs/>
          <w:color w:val="000000"/>
          <w:sz w:val="24"/>
          <w:szCs w:val="24"/>
          <w:lang w:eastAsia="ru-RU"/>
        </w:rPr>
        <w:t xml:space="preserve"> не </w:t>
      </w:r>
      <w:proofErr w:type="spellStart"/>
      <w:r w:rsidRPr="00DE7F77">
        <w:rPr>
          <w:rFonts w:ascii="Times New Roman" w:eastAsia="Times New Roman" w:hAnsi="Times New Roman" w:cs="Times New Roman"/>
          <w:i/>
          <w:iCs/>
          <w:color w:val="000000"/>
          <w:sz w:val="24"/>
          <w:szCs w:val="24"/>
          <w:lang w:eastAsia="ru-RU"/>
        </w:rPr>
        <w:t>ўзяў</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з</w:t>
      </w:r>
      <w:proofErr w:type="spellEnd"/>
      <w:r w:rsidRPr="00DE7F77">
        <w:rPr>
          <w:rFonts w:ascii="Times New Roman" w:eastAsia="Times New Roman" w:hAnsi="Times New Roman" w:cs="Times New Roman"/>
          <w:i/>
          <w:iCs/>
          <w:color w:val="000000"/>
          <w:sz w:val="24"/>
          <w:szCs w:val="24"/>
          <w:lang w:eastAsia="ru-RU"/>
        </w:rPr>
        <w:t xml:space="preserve"> урока, </w:t>
      </w:r>
      <w:proofErr w:type="spellStart"/>
      <w:r w:rsidRPr="00DE7F77">
        <w:rPr>
          <w:rFonts w:ascii="Times New Roman" w:eastAsia="Times New Roman" w:hAnsi="Times New Roman" w:cs="Times New Roman"/>
          <w:i/>
          <w:iCs/>
          <w:color w:val="000000"/>
          <w:sz w:val="24"/>
          <w:szCs w:val="24"/>
          <w:lang w:eastAsia="ru-RU"/>
        </w:rPr>
        <w:t>звузьце</w:t>
      </w:r>
      <w:proofErr w:type="spellEnd"/>
      <w:r w:rsidRPr="00DE7F77">
        <w:rPr>
          <w:rFonts w:ascii="Times New Roman" w:eastAsia="Times New Roman" w:hAnsi="Times New Roman" w:cs="Times New Roman"/>
          <w:i/>
          <w:iCs/>
          <w:color w:val="000000"/>
          <w:sz w:val="24"/>
          <w:szCs w:val="24"/>
          <w:lang w:eastAsia="ru-RU"/>
        </w:rPr>
        <w:t xml:space="preserve"> яму задачу да </w:t>
      </w:r>
      <w:proofErr w:type="spellStart"/>
      <w:r w:rsidRPr="00DE7F77">
        <w:rPr>
          <w:rFonts w:ascii="Times New Roman" w:eastAsia="Times New Roman" w:hAnsi="Times New Roman" w:cs="Times New Roman"/>
          <w:i/>
          <w:iCs/>
          <w:color w:val="000000"/>
          <w:sz w:val="24"/>
          <w:szCs w:val="24"/>
          <w:lang w:eastAsia="ru-RU"/>
        </w:rPr>
        <w:t>пасільнай</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няхай</w:t>
      </w:r>
      <w:proofErr w:type="spellEnd"/>
      <w:r w:rsidRPr="00DE7F77">
        <w:rPr>
          <w:rFonts w:ascii="Times New Roman" w:eastAsia="Times New Roman" w:hAnsi="Times New Roman" w:cs="Times New Roman"/>
          <w:i/>
          <w:iCs/>
          <w:color w:val="000000"/>
          <w:sz w:val="24"/>
          <w:szCs w:val="24"/>
          <w:lang w:eastAsia="ru-RU"/>
        </w:rPr>
        <w:t xml:space="preserve"> добра </w:t>
      </w:r>
      <w:proofErr w:type="spellStart"/>
      <w:r w:rsidRPr="00DE7F77">
        <w:rPr>
          <w:rFonts w:ascii="Times New Roman" w:eastAsia="Times New Roman" w:hAnsi="Times New Roman" w:cs="Times New Roman"/>
          <w:i/>
          <w:iCs/>
          <w:color w:val="000000"/>
          <w:sz w:val="24"/>
          <w:szCs w:val="24"/>
          <w:lang w:eastAsia="ru-RU"/>
        </w:rPr>
        <w:t>ведае</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правапіс</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мяккага</w:t>
      </w:r>
      <w:proofErr w:type="spellEnd"/>
      <w:r w:rsidRPr="00DE7F77">
        <w:rPr>
          <w:rFonts w:ascii="Times New Roman" w:eastAsia="Times New Roman" w:hAnsi="Times New Roman" w:cs="Times New Roman"/>
          <w:i/>
          <w:iCs/>
          <w:color w:val="000000"/>
          <w:sz w:val="24"/>
          <w:szCs w:val="24"/>
          <w:lang w:eastAsia="ru-RU"/>
        </w:rPr>
        <w:t xml:space="preserve"> знака </w:t>
      </w:r>
      <w:proofErr w:type="spellStart"/>
      <w:r w:rsidRPr="00DE7F77">
        <w:rPr>
          <w:rFonts w:ascii="Times New Roman" w:eastAsia="Times New Roman" w:hAnsi="Times New Roman" w:cs="Times New Roman"/>
          <w:i/>
          <w:iCs/>
          <w:color w:val="000000"/>
          <w:sz w:val="24"/>
          <w:szCs w:val="24"/>
          <w:lang w:eastAsia="ru-RU"/>
        </w:rPr>
        <w:t>перад</w:t>
      </w:r>
      <w:proofErr w:type="spellEnd"/>
      <w:r w:rsidRPr="00DE7F77">
        <w:rPr>
          <w:rFonts w:ascii="Times New Roman" w:eastAsia="Times New Roman" w:hAnsi="Times New Roman" w:cs="Times New Roman"/>
          <w:i/>
          <w:iCs/>
          <w:color w:val="000000"/>
          <w:sz w:val="24"/>
          <w:szCs w:val="24"/>
          <w:lang w:eastAsia="ru-RU"/>
        </w:rPr>
        <w:t xml:space="preserve"> </w:t>
      </w:r>
      <w:proofErr w:type="gramStart"/>
      <w:r w:rsidRPr="00DE7F77">
        <w:rPr>
          <w:rFonts w:ascii="Times New Roman" w:eastAsia="Times New Roman" w:hAnsi="Times New Roman" w:cs="Times New Roman"/>
          <w:i/>
          <w:iCs/>
          <w:color w:val="000000"/>
          <w:sz w:val="24"/>
          <w:szCs w:val="24"/>
          <w:lang w:eastAsia="ru-RU"/>
        </w:rPr>
        <w:t>–</w:t>
      </w:r>
      <w:proofErr w:type="spellStart"/>
      <w:r w:rsidRPr="00DE7F77">
        <w:rPr>
          <w:rFonts w:ascii="Times New Roman" w:eastAsia="Times New Roman" w:hAnsi="Times New Roman" w:cs="Times New Roman"/>
          <w:i/>
          <w:iCs/>
          <w:color w:val="000000"/>
          <w:sz w:val="24"/>
          <w:szCs w:val="24"/>
          <w:lang w:eastAsia="ru-RU"/>
        </w:rPr>
        <w:t>с</w:t>
      </w:r>
      <w:proofErr w:type="gramEnd"/>
      <w:r w:rsidRPr="00DE7F77">
        <w:rPr>
          <w:rFonts w:ascii="Times New Roman" w:eastAsia="Times New Roman" w:hAnsi="Times New Roman" w:cs="Times New Roman"/>
          <w:i/>
          <w:iCs/>
          <w:color w:val="000000"/>
          <w:sz w:val="24"/>
          <w:szCs w:val="24"/>
          <w:lang w:eastAsia="ru-RU"/>
        </w:rPr>
        <w:t>к</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Гэта</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ўсё</w:t>
      </w:r>
      <w:proofErr w:type="spellEnd"/>
      <w:r w:rsidRPr="00DE7F77">
        <w:rPr>
          <w:rFonts w:ascii="Times New Roman" w:eastAsia="Times New Roman" w:hAnsi="Times New Roman" w:cs="Times New Roman"/>
          <w:i/>
          <w:iCs/>
          <w:color w:val="000000"/>
          <w:sz w:val="24"/>
          <w:szCs w:val="24"/>
          <w:lang w:eastAsia="ru-RU"/>
        </w:rPr>
        <w:t xml:space="preserve"> ж </w:t>
      </w:r>
      <w:proofErr w:type="spellStart"/>
      <w:r w:rsidRPr="00DE7F77">
        <w:rPr>
          <w:rFonts w:ascii="Times New Roman" w:eastAsia="Times New Roman" w:hAnsi="Times New Roman" w:cs="Times New Roman"/>
          <w:i/>
          <w:iCs/>
          <w:color w:val="000000"/>
          <w:sz w:val="24"/>
          <w:szCs w:val="24"/>
          <w:lang w:eastAsia="ru-RU"/>
        </w:rPr>
        <w:t>такі</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лепш</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чым</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разгубленасць</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перад</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немагчымасцю</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запомніць</w:t>
      </w:r>
      <w:proofErr w:type="spellEnd"/>
      <w:r w:rsidRPr="00DE7F77">
        <w:rPr>
          <w:rFonts w:ascii="Times New Roman" w:eastAsia="Times New Roman" w:hAnsi="Times New Roman" w:cs="Times New Roman"/>
          <w:i/>
          <w:iCs/>
          <w:color w:val="000000"/>
          <w:sz w:val="24"/>
          <w:szCs w:val="24"/>
          <w:lang w:eastAsia="ru-RU"/>
        </w:rPr>
        <w:t xml:space="preserve"> </w:t>
      </w:r>
      <w:proofErr w:type="gramStart"/>
      <w:r w:rsidRPr="00DE7F77">
        <w:rPr>
          <w:rFonts w:ascii="Times New Roman" w:eastAsia="Times New Roman" w:hAnsi="Times New Roman" w:cs="Times New Roman"/>
          <w:i/>
          <w:iCs/>
          <w:color w:val="000000"/>
          <w:sz w:val="24"/>
          <w:szCs w:val="24"/>
          <w:lang w:eastAsia="ru-RU"/>
        </w:rPr>
        <w:t>усё</w:t>
      </w:r>
      <w:proofErr w:type="gramEnd"/>
      <w:r w:rsidRPr="00DE7F77">
        <w:rPr>
          <w:rFonts w:ascii="Times New Roman" w:eastAsia="Times New Roman" w:hAnsi="Times New Roman" w:cs="Times New Roman"/>
          <w:i/>
          <w:iCs/>
          <w:color w:val="000000"/>
          <w:sz w:val="24"/>
          <w:szCs w:val="24"/>
          <w:lang w:eastAsia="ru-RU"/>
        </w:rPr>
        <w:t>.</w:t>
      </w:r>
      <w:r w:rsidRPr="00DE7F77">
        <w:rPr>
          <w:rFonts w:ascii="Times New Roman" w:eastAsia="Times New Roman" w:hAnsi="Times New Roman" w:cs="Times New Roman"/>
          <w:i/>
          <w:iCs/>
          <w:color w:val="000000"/>
          <w:sz w:val="24"/>
          <w:szCs w:val="24"/>
          <w:lang w:val="be-BY" w:eastAsia="ru-RU"/>
        </w:rPr>
        <w:t xml:space="preserve">” </w:t>
      </w:r>
    </w:p>
    <w:p w:rsidR="00DE7F77" w:rsidRPr="00DE7F77" w:rsidRDefault="00DE7F77" w:rsidP="00DE7F77">
      <w:pPr>
        <w:spacing w:line="240" w:lineRule="auto"/>
        <w:ind w:left="142" w:right="-1" w:firstLine="567"/>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b/>
          <w:bCs/>
          <w:color w:val="000000"/>
          <w:sz w:val="24"/>
          <w:szCs w:val="24"/>
          <w:lang w:val="be-BY" w:eastAsia="ru-RU"/>
        </w:rPr>
        <w:t>ЯК: ВУСНА ЦІ ПІСЬМОВА?</w:t>
      </w:r>
      <w:r w:rsidRPr="00DE7F77">
        <w:rPr>
          <w:rFonts w:ascii="Times New Roman" w:eastAsia="Times New Roman" w:hAnsi="Times New Roman" w:cs="Times New Roman"/>
          <w:color w:val="000000"/>
          <w:sz w:val="24"/>
          <w:szCs w:val="24"/>
          <w:lang w:val="be-BY" w:eastAsia="ru-RU"/>
        </w:rPr>
        <w:t xml:space="preserve"> На думку Наталлі Лук’яненкі (гісторыя):</w:t>
      </w:r>
      <w:r w:rsidRPr="00DE7F77">
        <w:rPr>
          <w:rFonts w:ascii="Times New Roman" w:eastAsia="Times New Roman" w:hAnsi="Times New Roman" w:cs="Times New Roman"/>
          <w:i/>
          <w:iCs/>
          <w:color w:val="000000"/>
          <w:sz w:val="24"/>
          <w:szCs w:val="24"/>
          <w:lang w:val="be-BY" w:eastAsia="ru-RU"/>
        </w:rPr>
        <w:t>“</w:t>
      </w:r>
      <w:r w:rsidRPr="00DE7F77">
        <w:rPr>
          <w:rFonts w:ascii="Times New Roman" w:eastAsia="Times New Roman" w:hAnsi="Times New Roman" w:cs="Times New Roman"/>
          <w:i/>
          <w:iCs/>
          <w:color w:val="000000"/>
          <w:sz w:val="24"/>
          <w:szCs w:val="24"/>
          <w:shd w:val="clear" w:color="auto" w:fill="FFFFFF"/>
          <w:lang w:val="be-BY" w:eastAsia="ru-RU"/>
        </w:rPr>
        <w:t xml:space="preserve">выкарыстанне пісьмовай зваротнай сувязі толькі пры падрыхтоўцы да праверачнай работы, пры праверцы пісьмовых заданняў (гістарычных сачыненняў-разважанняў, параўнальных табліц) і абмежаванне колькасці каментароў у адпаведнасці з характарам і аб’ёмам работы”. </w:t>
      </w:r>
      <w:r w:rsidRPr="00DE7F77">
        <w:rPr>
          <w:rFonts w:ascii="Times New Roman" w:eastAsia="Times New Roman" w:hAnsi="Times New Roman" w:cs="Times New Roman"/>
          <w:color w:val="000000"/>
          <w:sz w:val="24"/>
          <w:szCs w:val="24"/>
          <w:shd w:val="clear" w:color="auto" w:fill="FFFFFF"/>
          <w:lang w:val="be-BY" w:eastAsia="ru-RU"/>
        </w:rPr>
        <w:t>Алена Радзевіч (ментар пачаткоўцаў):</w:t>
      </w:r>
      <w:r w:rsidRPr="00DE7F77">
        <w:rPr>
          <w:rFonts w:ascii="Times New Roman" w:eastAsia="Times New Roman" w:hAnsi="Times New Roman" w:cs="Times New Roman"/>
          <w:i/>
          <w:iCs/>
          <w:color w:val="000000"/>
          <w:sz w:val="24"/>
          <w:szCs w:val="24"/>
          <w:shd w:val="clear" w:color="auto" w:fill="FFFFFF"/>
          <w:lang w:val="be-BY" w:eastAsia="ru-RU"/>
        </w:rPr>
        <w:t xml:space="preserve"> “</w:t>
      </w:r>
      <w:r w:rsidRPr="00DE7F77">
        <w:rPr>
          <w:rFonts w:ascii="Times New Roman" w:eastAsia="Times New Roman" w:hAnsi="Times New Roman" w:cs="Times New Roman"/>
          <w:i/>
          <w:iCs/>
          <w:color w:val="000000"/>
          <w:sz w:val="24"/>
          <w:szCs w:val="24"/>
          <w:lang w:val="be-BY" w:eastAsia="ru-RU"/>
        </w:rPr>
        <w:t xml:space="preserve">Наконт пісьмовых каментароў думаю так: іх можна даваць 3-4 вучням (па выбару настаўніка, ці </w:t>
      </w:r>
      <w:r w:rsidR="00883CAB">
        <w:rPr>
          <w:rFonts w:ascii="Times New Roman" w:eastAsia="Times New Roman" w:hAnsi="Times New Roman" w:cs="Times New Roman"/>
          <w:i/>
          <w:iCs/>
          <w:color w:val="000000"/>
          <w:sz w:val="24"/>
          <w:szCs w:val="24"/>
          <w:lang w:val="be-BY" w:eastAsia="ru-RU"/>
        </w:rPr>
        <w:t>па жаданнях</w:t>
      </w:r>
      <w:r w:rsidRPr="00DE7F77">
        <w:rPr>
          <w:rFonts w:ascii="Times New Roman" w:eastAsia="Times New Roman" w:hAnsi="Times New Roman" w:cs="Times New Roman"/>
          <w:i/>
          <w:iCs/>
          <w:color w:val="000000"/>
          <w:sz w:val="24"/>
          <w:szCs w:val="24"/>
          <w:lang w:val="be-BY" w:eastAsia="ru-RU"/>
        </w:rPr>
        <w:t xml:space="preserve"> саміх вучняў), але наступным разам каментар атрымаюць ужо інш</w:t>
      </w:r>
      <w:r w:rsidR="00883CAB">
        <w:rPr>
          <w:rFonts w:ascii="Times New Roman" w:eastAsia="Times New Roman" w:hAnsi="Times New Roman" w:cs="Times New Roman"/>
          <w:i/>
          <w:iCs/>
          <w:color w:val="000000"/>
          <w:sz w:val="24"/>
          <w:szCs w:val="24"/>
          <w:lang w:val="be-BY" w:eastAsia="ru-RU"/>
        </w:rPr>
        <w:t>ыя 3-4 вучні, потым яшчэ 3-4 вучні</w:t>
      </w:r>
      <w:r w:rsidRPr="00DE7F77">
        <w:rPr>
          <w:rFonts w:ascii="Times New Roman" w:eastAsia="Times New Roman" w:hAnsi="Times New Roman" w:cs="Times New Roman"/>
          <w:i/>
          <w:iCs/>
          <w:color w:val="000000"/>
          <w:sz w:val="24"/>
          <w:szCs w:val="24"/>
          <w:lang w:val="be-BY" w:eastAsia="ru-RU"/>
        </w:rPr>
        <w:t xml:space="preserve">… у выніку кожны вучань павінен атрымаць каментар настаўніка на сваю працу. </w:t>
      </w:r>
      <w:proofErr w:type="spellStart"/>
      <w:r w:rsidRPr="00DE7F77">
        <w:rPr>
          <w:rFonts w:ascii="Times New Roman" w:eastAsia="Times New Roman" w:hAnsi="Times New Roman" w:cs="Times New Roman"/>
          <w:i/>
          <w:iCs/>
          <w:color w:val="000000"/>
          <w:sz w:val="24"/>
          <w:szCs w:val="24"/>
          <w:lang w:eastAsia="ru-RU"/>
        </w:rPr>
        <w:t>Узнікае</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пытанне</w:t>
      </w:r>
      <w:proofErr w:type="spellEnd"/>
      <w:r w:rsidRPr="00DE7F77">
        <w:rPr>
          <w:rFonts w:ascii="Times New Roman" w:eastAsia="Times New Roman" w:hAnsi="Times New Roman" w:cs="Times New Roman"/>
          <w:i/>
          <w:iCs/>
          <w:color w:val="000000"/>
          <w:sz w:val="24"/>
          <w:szCs w:val="24"/>
          <w:lang w:eastAsia="ru-RU"/>
        </w:rPr>
        <w:t xml:space="preserve">: як </w:t>
      </w:r>
      <w:proofErr w:type="spellStart"/>
      <w:proofErr w:type="gramStart"/>
      <w:r w:rsidRPr="00DE7F77">
        <w:rPr>
          <w:rFonts w:ascii="Times New Roman" w:eastAsia="Times New Roman" w:hAnsi="Times New Roman" w:cs="Times New Roman"/>
          <w:i/>
          <w:iCs/>
          <w:color w:val="000000"/>
          <w:sz w:val="24"/>
          <w:szCs w:val="24"/>
          <w:lang w:eastAsia="ru-RU"/>
        </w:rPr>
        <w:t>п</w:t>
      </w:r>
      <w:proofErr w:type="gramEnd"/>
      <w:r w:rsidRPr="00DE7F77">
        <w:rPr>
          <w:rFonts w:ascii="Times New Roman" w:eastAsia="Times New Roman" w:hAnsi="Times New Roman" w:cs="Times New Roman"/>
          <w:i/>
          <w:iCs/>
          <w:color w:val="000000"/>
          <w:sz w:val="24"/>
          <w:szCs w:val="24"/>
          <w:lang w:eastAsia="ru-RU"/>
        </w:rPr>
        <w:t>ісаць</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каментар</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вучню</w:t>
      </w:r>
      <w:proofErr w:type="spellEnd"/>
      <w:r w:rsidRPr="00DE7F77">
        <w:rPr>
          <w:rFonts w:ascii="Times New Roman" w:eastAsia="Times New Roman" w:hAnsi="Times New Roman" w:cs="Times New Roman"/>
          <w:i/>
          <w:iCs/>
          <w:color w:val="000000"/>
          <w:sz w:val="24"/>
          <w:szCs w:val="24"/>
          <w:lang w:eastAsia="ru-RU"/>
        </w:rPr>
        <w:t xml:space="preserve">, работа </w:t>
      </w:r>
      <w:proofErr w:type="spellStart"/>
      <w:r w:rsidRPr="00DE7F77">
        <w:rPr>
          <w:rFonts w:ascii="Times New Roman" w:eastAsia="Times New Roman" w:hAnsi="Times New Roman" w:cs="Times New Roman"/>
          <w:i/>
          <w:iCs/>
          <w:color w:val="000000"/>
          <w:sz w:val="24"/>
          <w:szCs w:val="24"/>
          <w:lang w:eastAsia="ru-RU"/>
        </w:rPr>
        <w:t>якога</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выканана</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выдатна</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Такія</w:t>
      </w:r>
      <w:proofErr w:type="spellEnd"/>
      <w:r w:rsidRPr="00DE7F77">
        <w:rPr>
          <w:rFonts w:ascii="Times New Roman" w:eastAsia="Times New Roman" w:hAnsi="Times New Roman" w:cs="Times New Roman"/>
          <w:i/>
          <w:iCs/>
          <w:color w:val="000000"/>
          <w:sz w:val="24"/>
          <w:szCs w:val="24"/>
          <w:lang w:eastAsia="ru-RU"/>
        </w:rPr>
        <w:t xml:space="preserve"> работы </w:t>
      </w:r>
      <w:proofErr w:type="spellStart"/>
      <w:r w:rsidRPr="00DE7F77">
        <w:rPr>
          <w:rFonts w:ascii="Times New Roman" w:eastAsia="Times New Roman" w:hAnsi="Times New Roman" w:cs="Times New Roman"/>
          <w:i/>
          <w:iCs/>
          <w:color w:val="000000"/>
          <w:sz w:val="24"/>
          <w:szCs w:val="24"/>
          <w:lang w:eastAsia="ru-RU"/>
        </w:rPr>
        <w:t>таксама</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патрабуюць</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каментароў</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настаўніка</w:t>
      </w:r>
      <w:proofErr w:type="spellEnd"/>
      <w:r w:rsidRPr="00DE7F77">
        <w:rPr>
          <w:rFonts w:ascii="Times New Roman" w:eastAsia="Times New Roman" w:hAnsi="Times New Roman" w:cs="Times New Roman"/>
          <w:i/>
          <w:iCs/>
          <w:color w:val="000000"/>
          <w:sz w:val="24"/>
          <w:szCs w:val="24"/>
          <w:lang w:eastAsia="ru-RU"/>
        </w:rPr>
        <w:t xml:space="preserve">. У </w:t>
      </w:r>
      <w:proofErr w:type="spellStart"/>
      <w:r w:rsidRPr="00DE7F77">
        <w:rPr>
          <w:rFonts w:ascii="Times New Roman" w:eastAsia="Times New Roman" w:hAnsi="Times New Roman" w:cs="Times New Roman"/>
          <w:i/>
          <w:iCs/>
          <w:color w:val="000000"/>
          <w:sz w:val="24"/>
          <w:szCs w:val="24"/>
          <w:lang w:eastAsia="ru-RU"/>
        </w:rPr>
        <w:t>каментары</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можа</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быць</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праблемнае</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пытанне</w:t>
      </w:r>
      <w:proofErr w:type="spellEnd"/>
      <w:r w:rsidRPr="00DE7F77">
        <w:rPr>
          <w:rFonts w:ascii="Times New Roman" w:eastAsia="Times New Roman" w:hAnsi="Times New Roman" w:cs="Times New Roman"/>
          <w:i/>
          <w:iCs/>
          <w:color w:val="000000"/>
          <w:sz w:val="24"/>
          <w:szCs w:val="24"/>
          <w:lang w:eastAsia="ru-RU"/>
        </w:rPr>
        <w:t xml:space="preserve">, </w:t>
      </w:r>
      <w:r w:rsidR="00883CAB">
        <w:rPr>
          <w:rFonts w:ascii="Times New Roman" w:eastAsia="Times New Roman" w:hAnsi="Times New Roman" w:cs="Times New Roman"/>
          <w:i/>
          <w:iCs/>
          <w:color w:val="000000"/>
          <w:sz w:val="24"/>
          <w:szCs w:val="24"/>
          <w:lang w:val="be-BY" w:eastAsia="ru-RU"/>
        </w:rPr>
        <w:t xml:space="preserve">што </w:t>
      </w:r>
      <w:proofErr w:type="spellStart"/>
      <w:r w:rsidR="00883CAB">
        <w:rPr>
          <w:rFonts w:ascii="Times New Roman" w:eastAsia="Times New Roman" w:hAnsi="Times New Roman" w:cs="Times New Roman"/>
          <w:i/>
          <w:iCs/>
          <w:color w:val="000000"/>
          <w:sz w:val="24"/>
          <w:szCs w:val="24"/>
          <w:lang w:eastAsia="ru-RU"/>
        </w:rPr>
        <w:t>паказв</w:t>
      </w:r>
      <w:r w:rsidRPr="00DE7F77">
        <w:rPr>
          <w:rFonts w:ascii="Times New Roman" w:eastAsia="Times New Roman" w:hAnsi="Times New Roman" w:cs="Times New Roman"/>
          <w:i/>
          <w:iCs/>
          <w:color w:val="000000"/>
          <w:sz w:val="24"/>
          <w:szCs w:val="24"/>
          <w:lang w:eastAsia="ru-RU"/>
        </w:rPr>
        <w:t>ае</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больш</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шырокі</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кантэкст</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тэмы</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ці</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рэкамендацыя</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правесці</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даслед</w:t>
      </w:r>
      <w:proofErr w:type="spellEnd"/>
      <w:r w:rsidR="00883CAB">
        <w:rPr>
          <w:rFonts w:ascii="Times New Roman" w:eastAsia="Times New Roman" w:hAnsi="Times New Roman" w:cs="Times New Roman"/>
          <w:i/>
          <w:iCs/>
          <w:color w:val="000000"/>
          <w:sz w:val="24"/>
          <w:szCs w:val="24"/>
          <w:lang w:val="be-BY" w:eastAsia="ru-RU"/>
        </w:rPr>
        <w:t>а</w:t>
      </w:r>
      <w:r w:rsidRPr="00DE7F77">
        <w:rPr>
          <w:rFonts w:ascii="Times New Roman" w:eastAsia="Times New Roman" w:hAnsi="Times New Roman" w:cs="Times New Roman"/>
          <w:i/>
          <w:iCs/>
          <w:color w:val="000000"/>
          <w:sz w:val="24"/>
          <w:szCs w:val="24"/>
          <w:lang w:eastAsia="ru-RU"/>
        </w:rPr>
        <w:t xml:space="preserve">ванне </w:t>
      </w:r>
      <w:proofErr w:type="spellStart"/>
      <w:r w:rsidRPr="00DE7F77">
        <w:rPr>
          <w:rFonts w:ascii="Times New Roman" w:eastAsia="Times New Roman" w:hAnsi="Times New Roman" w:cs="Times New Roman"/>
          <w:i/>
          <w:iCs/>
          <w:color w:val="000000"/>
          <w:sz w:val="24"/>
          <w:szCs w:val="24"/>
          <w:lang w:eastAsia="ru-RU"/>
        </w:rPr>
        <w:t>нейкага</w:t>
      </w:r>
      <w:proofErr w:type="spellEnd"/>
      <w:r w:rsidRPr="00DE7F77">
        <w:rPr>
          <w:rFonts w:ascii="Times New Roman" w:eastAsia="Times New Roman" w:hAnsi="Times New Roman" w:cs="Times New Roman"/>
          <w:i/>
          <w:iCs/>
          <w:color w:val="000000"/>
          <w:sz w:val="24"/>
          <w:szCs w:val="24"/>
          <w:lang w:eastAsia="ru-RU"/>
        </w:rPr>
        <w:t xml:space="preserve"> аспекту </w:t>
      </w:r>
      <w:proofErr w:type="spellStart"/>
      <w:r w:rsidRPr="00DE7F77">
        <w:rPr>
          <w:rFonts w:ascii="Times New Roman" w:eastAsia="Times New Roman" w:hAnsi="Times New Roman" w:cs="Times New Roman"/>
          <w:i/>
          <w:iCs/>
          <w:color w:val="000000"/>
          <w:sz w:val="24"/>
          <w:szCs w:val="24"/>
          <w:lang w:eastAsia="ru-RU"/>
        </w:rPr>
        <w:t>тэмы</w:t>
      </w:r>
      <w:proofErr w:type="spellEnd"/>
      <w:r w:rsidRPr="00DE7F77">
        <w:rPr>
          <w:rFonts w:ascii="Times New Roman" w:eastAsia="Times New Roman" w:hAnsi="Times New Roman" w:cs="Times New Roman"/>
          <w:i/>
          <w:iCs/>
          <w:color w:val="000000"/>
          <w:sz w:val="24"/>
          <w:szCs w:val="24"/>
          <w:lang w:val="be-BY" w:eastAsia="ru-RU"/>
        </w:rPr>
        <w:t>.”</w:t>
      </w:r>
    </w:p>
    <w:p w:rsidR="00DE7F77" w:rsidRPr="00DE7F77" w:rsidRDefault="00DE7F77" w:rsidP="00DE7F77">
      <w:pPr>
        <w:spacing w:line="240" w:lineRule="auto"/>
        <w:ind w:left="142" w:right="-1" w:firstLine="567"/>
        <w:jc w:val="both"/>
        <w:rPr>
          <w:rFonts w:ascii="Times New Roman" w:eastAsia="Times New Roman" w:hAnsi="Times New Roman" w:cs="Times New Roman"/>
          <w:color w:val="000000"/>
          <w:sz w:val="24"/>
          <w:szCs w:val="24"/>
          <w:lang w:val="be-BY" w:eastAsia="ru-RU"/>
        </w:rPr>
      </w:pPr>
      <w:r w:rsidRPr="00DE7F77">
        <w:rPr>
          <w:rFonts w:ascii="Times New Roman" w:eastAsia="Times New Roman" w:hAnsi="Times New Roman" w:cs="Times New Roman"/>
          <w:color w:val="000000"/>
          <w:sz w:val="24"/>
          <w:szCs w:val="24"/>
          <w:lang w:val="be-BY" w:eastAsia="ru-RU"/>
        </w:rPr>
        <w:t>Андрэй Кузьмін (гісторыя) раіць:</w:t>
      </w:r>
      <w:r w:rsidRPr="00DE7F77">
        <w:rPr>
          <w:rFonts w:ascii="Times New Roman" w:eastAsia="Times New Roman" w:hAnsi="Times New Roman" w:cs="Times New Roman"/>
          <w:i/>
          <w:iCs/>
          <w:color w:val="000000"/>
          <w:sz w:val="24"/>
          <w:szCs w:val="24"/>
          <w:lang w:val="be-BY" w:eastAsia="ru-RU"/>
        </w:rPr>
        <w:t xml:space="preserve"> “не забывацца пра зваротную сувязь падчас вуснага адказу вучня. Зрэшты, “такога роду сувязь цалкам заснаваная на імправізацыі і якая-небудзь сістэма ўмоўных пазначэнняў тут непрымальная. Усё заснавана на навадных пытаннях, якія неабходна задавац</w:t>
      </w:r>
      <w:r w:rsidR="00883CAB">
        <w:rPr>
          <w:rFonts w:ascii="Times New Roman" w:eastAsia="Times New Roman" w:hAnsi="Times New Roman" w:cs="Times New Roman"/>
          <w:i/>
          <w:iCs/>
          <w:color w:val="000000"/>
          <w:sz w:val="24"/>
          <w:szCs w:val="24"/>
          <w:lang w:val="be-BY" w:eastAsia="ru-RU"/>
        </w:rPr>
        <w:t>ь не пасля, а абавязкова падчас</w:t>
      </w:r>
      <w:r w:rsidRPr="00DE7F77">
        <w:rPr>
          <w:rFonts w:ascii="Times New Roman" w:eastAsia="Times New Roman" w:hAnsi="Times New Roman" w:cs="Times New Roman"/>
          <w:i/>
          <w:iCs/>
          <w:color w:val="000000"/>
          <w:sz w:val="24"/>
          <w:szCs w:val="24"/>
          <w:lang w:val="be-BY" w:eastAsia="ru-RU"/>
        </w:rPr>
        <w:t xml:space="preserve"> адказу, на падбадзёрванні вучня (нават элементарнае "Та-а-а-к…", "Дакладна…", "Правільна…" аказвае выдатнае псіхалагічнае ўздзеянне на таго</w:t>
      </w:r>
      <w:r w:rsidR="00ED56AA">
        <w:rPr>
          <w:rFonts w:ascii="Times New Roman" w:eastAsia="Times New Roman" w:hAnsi="Times New Roman" w:cs="Times New Roman"/>
          <w:i/>
          <w:iCs/>
          <w:color w:val="000000"/>
          <w:sz w:val="24"/>
          <w:szCs w:val="24"/>
          <w:lang w:val="be-BY" w:eastAsia="ru-RU"/>
        </w:rPr>
        <w:t>, хто адказвае і дае яму арыенці</w:t>
      </w:r>
      <w:r w:rsidRPr="00DE7F77">
        <w:rPr>
          <w:rFonts w:ascii="Times New Roman" w:eastAsia="Times New Roman" w:hAnsi="Times New Roman" w:cs="Times New Roman"/>
          <w:i/>
          <w:iCs/>
          <w:color w:val="000000"/>
          <w:sz w:val="24"/>
          <w:szCs w:val="24"/>
          <w:lang w:val="be-BY" w:eastAsia="ru-RU"/>
        </w:rPr>
        <w:t>р правільнасці адказу), на міміцы і жэстах…”</w:t>
      </w:r>
    </w:p>
    <w:p w:rsidR="00DE7F77" w:rsidRPr="00DE7F77" w:rsidRDefault="00DE7F77" w:rsidP="00DE7F77">
      <w:pPr>
        <w:spacing w:line="240" w:lineRule="auto"/>
        <w:ind w:left="142" w:right="-1" w:firstLine="567"/>
        <w:jc w:val="both"/>
        <w:rPr>
          <w:rFonts w:ascii="Times New Roman" w:eastAsia="Times New Roman" w:hAnsi="Times New Roman" w:cs="Times New Roman"/>
          <w:color w:val="000000"/>
          <w:sz w:val="24"/>
          <w:szCs w:val="24"/>
          <w:lang w:val="be-BY" w:eastAsia="ru-RU"/>
        </w:rPr>
      </w:pPr>
      <w:r w:rsidRPr="00DE7F77">
        <w:rPr>
          <w:rFonts w:ascii="Times New Roman" w:eastAsia="Times New Roman" w:hAnsi="Times New Roman" w:cs="Times New Roman"/>
          <w:b/>
          <w:bCs/>
          <w:color w:val="000000"/>
          <w:sz w:val="24"/>
          <w:szCs w:val="24"/>
          <w:lang w:val="be-BY" w:eastAsia="ru-RU"/>
        </w:rPr>
        <w:t>4. ІНФАРМАТЫЗАЦЫЯ</w:t>
      </w:r>
    </w:p>
    <w:p w:rsidR="00DE7F77" w:rsidRPr="00DE7F77" w:rsidRDefault="00DE7F77" w:rsidP="00DE7F77">
      <w:pPr>
        <w:spacing w:line="240" w:lineRule="auto"/>
        <w:ind w:left="142" w:right="-1" w:firstLine="567"/>
        <w:jc w:val="both"/>
        <w:rPr>
          <w:rFonts w:ascii="Times New Roman" w:eastAsia="Times New Roman" w:hAnsi="Times New Roman" w:cs="Times New Roman"/>
          <w:color w:val="000000"/>
          <w:sz w:val="24"/>
          <w:szCs w:val="24"/>
          <w:lang w:val="be-BY" w:eastAsia="ru-RU"/>
        </w:rPr>
      </w:pPr>
      <w:r w:rsidRPr="00DE7F77">
        <w:rPr>
          <w:rFonts w:ascii="Times New Roman" w:eastAsia="Times New Roman" w:hAnsi="Times New Roman" w:cs="Times New Roman"/>
          <w:color w:val="000000"/>
          <w:sz w:val="24"/>
          <w:szCs w:val="24"/>
          <w:lang w:val="be-BY" w:eastAsia="ru-RU"/>
        </w:rPr>
        <w:t xml:space="preserve">Ментар філолагаў Юрась Каласоўскі раіць: </w:t>
      </w:r>
      <w:r w:rsidRPr="00DE7F77">
        <w:rPr>
          <w:rFonts w:ascii="Times New Roman" w:eastAsia="Times New Roman" w:hAnsi="Times New Roman" w:cs="Times New Roman"/>
          <w:i/>
          <w:iCs/>
          <w:color w:val="000000"/>
          <w:sz w:val="24"/>
          <w:szCs w:val="24"/>
          <w:lang w:val="be-BY" w:eastAsia="ru-RU"/>
        </w:rPr>
        <w:t>“Таксама лічу, што ў наш час настаўніку можна і трэба выкарыстоўваць камп’ютар для стварэння ЗС, каб электронную версію разгорнутага каментара вучні маглі пабачыць, напрыклад, у сацыяльных сетках і там, кіруючыся ўмоўнымі знакамі ў сшытках, маглі самі выбраць неабходныя элементы зваротнай сувязі для выпраўлення ўласнай работы і рэкамендацыі для далейшага навучання”.</w:t>
      </w:r>
    </w:p>
    <w:p w:rsidR="00DE7F77" w:rsidRPr="00DE7F77" w:rsidRDefault="00DE7F77" w:rsidP="00DE7F77">
      <w:pPr>
        <w:spacing w:before="100" w:beforeAutospacing="1" w:after="100" w:afterAutospacing="1" w:line="240" w:lineRule="auto"/>
        <w:ind w:right="-1" w:firstLine="709"/>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color w:val="000000"/>
          <w:sz w:val="24"/>
          <w:szCs w:val="24"/>
          <w:lang w:val="be-BY" w:eastAsia="ru-RU"/>
        </w:rPr>
        <w:t>Алена Несцярук (матэматыка):</w:t>
      </w:r>
      <w:r w:rsidRPr="00DE7F77">
        <w:rPr>
          <w:rFonts w:ascii="Times New Roman" w:eastAsia="Times New Roman" w:hAnsi="Times New Roman" w:cs="Times New Roman"/>
          <w:i/>
          <w:iCs/>
          <w:color w:val="000000"/>
          <w:sz w:val="24"/>
          <w:szCs w:val="24"/>
          <w:lang w:val="be-BY" w:eastAsia="ru-RU"/>
        </w:rPr>
        <w:t xml:space="preserve"> “</w:t>
      </w:r>
      <w:r w:rsidRPr="00DE7F77">
        <w:rPr>
          <w:rFonts w:ascii="Times New Roman" w:eastAsia="Times New Roman" w:hAnsi="Times New Roman" w:cs="Times New Roman"/>
          <w:i/>
          <w:iCs/>
          <w:color w:val="000000"/>
          <w:sz w:val="24"/>
          <w:szCs w:val="24"/>
          <w:lang w:eastAsia="ru-RU"/>
        </w:rPr>
        <w:t>Комментарии в некоторых работах были похожи – одни и те же ошибки. Прихожу к мысли писать комментарии на компьютере, распечатывать и вклеивать в работы учеников</w:t>
      </w:r>
      <w:r w:rsidRPr="00DE7F77">
        <w:rPr>
          <w:rFonts w:ascii="Times New Roman" w:eastAsia="Times New Roman" w:hAnsi="Times New Roman" w:cs="Times New Roman"/>
          <w:i/>
          <w:iCs/>
          <w:color w:val="000000"/>
          <w:sz w:val="24"/>
          <w:szCs w:val="24"/>
          <w:lang w:val="be-BY" w:eastAsia="ru-RU"/>
        </w:rPr>
        <w:t>”</w:t>
      </w:r>
      <w:r w:rsidRPr="00DE7F77">
        <w:rPr>
          <w:rFonts w:ascii="Times New Roman" w:eastAsia="Times New Roman" w:hAnsi="Times New Roman" w:cs="Times New Roman"/>
          <w:i/>
          <w:iCs/>
          <w:color w:val="000000"/>
          <w:sz w:val="24"/>
          <w:szCs w:val="24"/>
          <w:lang w:eastAsia="ru-RU"/>
        </w:rPr>
        <w:t>.</w:t>
      </w:r>
    </w:p>
    <w:p w:rsidR="00DE7F77" w:rsidRPr="00DE7F77" w:rsidRDefault="00DE7F77" w:rsidP="00DE7F77">
      <w:pPr>
        <w:spacing w:line="240" w:lineRule="auto"/>
        <w:ind w:left="142" w:right="-1" w:firstLine="567"/>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b/>
          <w:bCs/>
          <w:color w:val="000000"/>
          <w:sz w:val="24"/>
          <w:szCs w:val="24"/>
          <w:lang w:val="be-BY" w:eastAsia="ru-RU"/>
        </w:rPr>
        <w:t xml:space="preserve">5. КАНВЕНЦЫЯНАЛЬНАСЦЬ. </w:t>
      </w:r>
      <w:r w:rsidRPr="00DE7F77">
        <w:rPr>
          <w:rFonts w:ascii="Times New Roman" w:eastAsia="Times New Roman" w:hAnsi="Times New Roman" w:cs="Times New Roman"/>
          <w:color w:val="000000"/>
          <w:sz w:val="24"/>
          <w:szCs w:val="24"/>
          <w:lang w:val="be-BY" w:eastAsia="ru-RU"/>
        </w:rPr>
        <w:t>Многія з ментараў і студэнтаў звяртаюць увагу на неабходнасць пагаднення</w:t>
      </w:r>
      <w:r w:rsidRPr="00DE7F77">
        <w:rPr>
          <w:rFonts w:ascii="Times New Roman" w:eastAsia="Times New Roman" w:hAnsi="Times New Roman" w:cs="Times New Roman"/>
          <w:b/>
          <w:bCs/>
          <w:color w:val="000000"/>
          <w:sz w:val="24"/>
          <w:szCs w:val="24"/>
          <w:lang w:val="be-BY" w:eastAsia="ru-RU"/>
        </w:rPr>
        <w:t>,</w:t>
      </w:r>
      <w:r w:rsidRPr="00DE7F77">
        <w:rPr>
          <w:rFonts w:ascii="Times New Roman" w:eastAsia="Times New Roman" w:hAnsi="Times New Roman" w:cs="Times New Roman"/>
          <w:color w:val="000000"/>
          <w:sz w:val="24"/>
          <w:szCs w:val="24"/>
          <w:lang w:val="be-BY" w:eastAsia="ru-RU"/>
        </w:rPr>
        <w:t xml:space="preserve"> канвенцыі.</w:t>
      </w:r>
      <w:r w:rsidRPr="00DE7F77">
        <w:rPr>
          <w:rFonts w:ascii="Times New Roman" w:eastAsia="Times New Roman" w:hAnsi="Times New Roman" w:cs="Times New Roman"/>
          <w:b/>
          <w:bCs/>
          <w:color w:val="000000"/>
          <w:sz w:val="24"/>
          <w:szCs w:val="24"/>
          <w:lang w:val="be-BY" w:eastAsia="ru-RU"/>
        </w:rPr>
        <w:t xml:space="preserve"> </w:t>
      </w:r>
      <w:r w:rsidRPr="00DE7F77">
        <w:rPr>
          <w:rFonts w:ascii="Times New Roman" w:eastAsia="Times New Roman" w:hAnsi="Times New Roman" w:cs="Times New Roman"/>
          <w:color w:val="000000"/>
          <w:sz w:val="24"/>
          <w:szCs w:val="24"/>
          <w:lang w:val="be-BY" w:eastAsia="ru-RU"/>
        </w:rPr>
        <w:t>Заключыце дамову з вучнем (вучнямі) і абавязкова выконвайце яе ўмовы. Галіна Сухава раіць:</w:t>
      </w:r>
      <w:r w:rsidRPr="00DE7F77">
        <w:rPr>
          <w:rFonts w:ascii="Times New Roman" w:eastAsia="Times New Roman" w:hAnsi="Times New Roman" w:cs="Times New Roman"/>
          <w:i/>
          <w:iCs/>
          <w:color w:val="000000"/>
          <w:sz w:val="24"/>
          <w:szCs w:val="24"/>
          <w:lang w:val="be-BY" w:eastAsia="ru-RU"/>
        </w:rPr>
        <w:t xml:space="preserve"> “Дамоўцеся са слабымі вучнямі аб наступным: вывучы пункт 2, 3. </w:t>
      </w:r>
      <w:r w:rsidRPr="00DE7F77">
        <w:rPr>
          <w:rFonts w:ascii="Times New Roman" w:eastAsia="Times New Roman" w:hAnsi="Times New Roman" w:cs="Times New Roman"/>
          <w:i/>
          <w:iCs/>
          <w:color w:val="000000"/>
          <w:sz w:val="24"/>
          <w:szCs w:val="24"/>
          <w:lang w:eastAsia="ru-RU"/>
        </w:rPr>
        <w:t xml:space="preserve">І па </w:t>
      </w:r>
      <w:proofErr w:type="spellStart"/>
      <w:r w:rsidRPr="00DE7F77">
        <w:rPr>
          <w:rFonts w:ascii="Times New Roman" w:eastAsia="Times New Roman" w:hAnsi="Times New Roman" w:cs="Times New Roman"/>
          <w:i/>
          <w:iCs/>
          <w:color w:val="000000"/>
          <w:sz w:val="24"/>
          <w:szCs w:val="24"/>
          <w:lang w:eastAsia="ru-RU"/>
        </w:rPr>
        <w:t>гэтых</w:t>
      </w:r>
      <w:proofErr w:type="spellEnd"/>
      <w:r w:rsidRPr="00DE7F77">
        <w:rPr>
          <w:rFonts w:ascii="Times New Roman" w:eastAsia="Times New Roman" w:hAnsi="Times New Roman" w:cs="Times New Roman"/>
          <w:i/>
          <w:iCs/>
          <w:color w:val="000000"/>
          <w:sz w:val="24"/>
          <w:szCs w:val="24"/>
          <w:lang w:eastAsia="ru-RU"/>
        </w:rPr>
        <w:t xml:space="preserve"> пунктах </w:t>
      </w:r>
      <w:proofErr w:type="spellStart"/>
      <w:r w:rsidRPr="00DE7F77">
        <w:rPr>
          <w:rFonts w:ascii="Times New Roman" w:eastAsia="Times New Roman" w:hAnsi="Times New Roman" w:cs="Times New Roman"/>
          <w:i/>
          <w:iCs/>
          <w:color w:val="000000"/>
          <w:sz w:val="24"/>
          <w:szCs w:val="24"/>
          <w:lang w:eastAsia="ru-RU"/>
        </w:rPr>
        <w:t>атрымаеш</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праверачную</w:t>
      </w:r>
      <w:proofErr w:type="spellEnd"/>
      <w:r w:rsidRPr="00DE7F77">
        <w:rPr>
          <w:rFonts w:ascii="Times New Roman" w:eastAsia="Times New Roman" w:hAnsi="Times New Roman" w:cs="Times New Roman"/>
          <w:i/>
          <w:iCs/>
          <w:color w:val="000000"/>
          <w:sz w:val="24"/>
          <w:szCs w:val="24"/>
          <w:lang w:eastAsia="ru-RU"/>
        </w:rPr>
        <w:t xml:space="preserve"> работу. </w:t>
      </w:r>
      <w:proofErr w:type="spellStart"/>
      <w:r w:rsidRPr="00DE7F77">
        <w:rPr>
          <w:rFonts w:ascii="Times New Roman" w:eastAsia="Times New Roman" w:hAnsi="Times New Roman" w:cs="Times New Roman"/>
          <w:i/>
          <w:iCs/>
          <w:color w:val="000000"/>
          <w:sz w:val="24"/>
          <w:szCs w:val="24"/>
          <w:lang w:eastAsia="ru-RU"/>
        </w:rPr>
        <w:t>Пры</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ўмове</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правільнага</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выканання</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атрымаеш</w:t>
      </w:r>
      <w:proofErr w:type="spellEnd"/>
      <w:r w:rsidRPr="00DE7F77">
        <w:rPr>
          <w:rFonts w:ascii="Times New Roman" w:eastAsia="Times New Roman" w:hAnsi="Times New Roman" w:cs="Times New Roman"/>
          <w:i/>
          <w:iCs/>
          <w:color w:val="000000"/>
          <w:sz w:val="24"/>
          <w:szCs w:val="24"/>
          <w:lang w:eastAsia="ru-RU"/>
        </w:rPr>
        <w:t xml:space="preserve"> “6” </w:t>
      </w:r>
      <w:proofErr w:type="spellStart"/>
      <w:r w:rsidRPr="00DE7F77">
        <w:rPr>
          <w:rFonts w:ascii="Times New Roman" w:eastAsia="Times New Roman" w:hAnsi="Times New Roman" w:cs="Times New Roman"/>
          <w:i/>
          <w:iCs/>
          <w:color w:val="000000"/>
          <w:sz w:val="24"/>
          <w:szCs w:val="24"/>
          <w:lang w:eastAsia="ru-RU"/>
        </w:rPr>
        <w:t>балаў</w:t>
      </w:r>
      <w:proofErr w:type="spellEnd"/>
      <w:r w:rsidRPr="00DE7F77">
        <w:rPr>
          <w:rFonts w:ascii="Times New Roman" w:eastAsia="Times New Roman" w:hAnsi="Times New Roman" w:cs="Times New Roman"/>
          <w:i/>
          <w:iCs/>
          <w:color w:val="000000"/>
          <w:sz w:val="24"/>
          <w:szCs w:val="24"/>
          <w:lang w:eastAsia="ru-RU"/>
        </w:rPr>
        <w:t xml:space="preserve">. Ад Вас </w:t>
      </w:r>
      <w:proofErr w:type="spellStart"/>
      <w:r w:rsidRPr="00DE7F77">
        <w:rPr>
          <w:rFonts w:ascii="Times New Roman" w:eastAsia="Times New Roman" w:hAnsi="Times New Roman" w:cs="Times New Roman"/>
          <w:i/>
          <w:iCs/>
          <w:color w:val="000000"/>
          <w:sz w:val="24"/>
          <w:szCs w:val="24"/>
          <w:lang w:eastAsia="ru-RU"/>
        </w:rPr>
        <w:t>гэта</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запатрабуе</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дадатковага</w:t>
      </w:r>
      <w:proofErr w:type="spellEnd"/>
      <w:r w:rsidRPr="00DE7F77">
        <w:rPr>
          <w:rFonts w:ascii="Times New Roman" w:eastAsia="Times New Roman" w:hAnsi="Times New Roman" w:cs="Times New Roman"/>
          <w:i/>
          <w:iCs/>
          <w:color w:val="000000"/>
          <w:sz w:val="24"/>
          <w:szCs w:val="24"/>
          <w:lang w:eastAsia="ru-RU"/>
        </w:rPr>
        <w:t xml:space="preserve"> часу на </w:t>
      </w:r>
      <w:proofErr w:type="spellStart"/>
      <w:r w:rsidRPr="00DE7F77">
        <w:rPr>
          <w:rFonts w:ascii="Times New Roman" w:eastAsia="Times New Roman" w:hAnsi="Times New Roman" w:cs="Times New Roman"/>
          <w:i/>
          <w:iCs/>
          <w:color w:val="000000"/>
          <w:sz w:val="24"/>
          <w:szCs w:val="24"/>
          <w:lang w:eastAsia="ru-RU"/>
        </w:rPr>
        <w:t>падрыхтоўку</w:t>
      </w:r>
      <w:proofErr w:type="spellEnd"/>
      <w:r w:rsidRPr="00DE7F77">
        <w:rPr>
          <w:rFonts w:ascii="Times New Roman" w:eastAsia="Times New Roman" w:hAnsi="Times New Roman" w:cs="Times New Roman"/>
          <w:i/>
          <w:iCs/>
          <w:color w:val="000000"/>
          <w:sz w:val="24"/>
          <w:szCs w:val="24"/>
          <w:lang w:eastAsia="ru-RU"/>
        </w:rPr>
        <w:t xml:space="preserve">. Але </w:t>
      </w:r>
      <w:proofErr w:type="spellStart"/>
      <w:r w:rsidRPr="00DE7F77">
        <w:rPr>
          <w:rFonts w:ascii="Times New Roman" w:eastAsia="Times New Roman" w:hAnsi="Times New Roman" w:cs="Times New Roman"/>
          <w:i/>
          <w:iCs/>
          <w:color w:val="000000"/>
          <w:sz w:val="24"/>
          <w:szCs w:val="24"/>
          <w:lang w:eastAsia="ru-RU"/>
        </w:rPr>
        <w:t>выйграеце</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ў</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іншым</w:t>
      </w:r>
      <w:proofErr w:type="spellEnd"/>
      <w:r w:rsidRPr="00DE7F77">
        <w:rPr>
          <w:rFonts w:ascii="Times New Roman" w:eastAsia="Times New Roman" w:hAnsi="Times New Roman" w:cs="Times New Roman"/>
          <w:i/>
          <w:iCs/>
          <w:color w:val="000000"/>
          <w:sz w:val="24"/>
          <w:szCs w:val="24"/>
          <w:lang w:eastAsia="ru-RU"/>
        </w:rPr>
        <w:t xml:space="preserve">. І </w:t>
      </w:r>
      <w:proofErr w:type="spellStart"/>
      <w:r w:rsidRPr="00DE7F77">
        <w:rPr>
          <w:rFonts w:ascii="Times New Roman" w:eastAsia="Times New Roman" w:hAnsi="Times New Roman" w:cs="Times New Roman"/>
          <w:i/>
          <w:iCs/>
          <w:color w:val="000000"/>
          <w:sz w:val="24"/>
          <w:szCs w:val="24"/>
          <w:lang w:eastAsia="ru-RU"/>
        </w:rPr>
        <w:t>тады</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дыялогі</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з</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вучнямі</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будуць</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куды</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больш</w:t>
      </w:r>
      <w:proofErr w:type="spellEnd"/>
      <w:r w:rsidRPr="00DE7F77">
        <w:rPr>
          <w:rFonts w:ascii="Times New Roman" w:eastAsia="Times New Roman" w:hAnsi="Times New Roman" w:cs="Times New Roman"/>
          <w:i/>
          <w:iCs/>
          <w:color w:val="000000"/>
          <w:sz w:val="24"/>
          <w:szCs w:val="24"/>
          <w:lang w:eastAsia="ru-RU"/>
        </w:rPr>
        <w:t xml:space="preserve"> </w:t>
      </w:r>
      <w:proofErr w:type="spellStart"/>
      <w:r w:rsidRPr="00DE7F77">
        <w:rPr>
          <w:rFonts w:ascii="Times New Roman" w:eastAsia="Times New Roman" w:hAnsi="Times New Roman" w:cs="Times New Roman"/>
          <w:i/>
          <w:iCs/>
          <w:color w:val="000000"/>
          <w:sz w:val="24"/>
          <w:szCs w:val="24"/>
          <w:lang w:eastAsia="ru-RU"/>
        </w:rPr>
        <w:t>прыемнымі</w:t>
      </w:r>
      <w:proofErr w:type="spellEnd"/>
      <w:r w:rsidRPr="00DE7F77">
        <w:rPr>
          <w:rFonts w:ascii="Times New Roman" w:eastAsia="Times New Roman" w:hAnsi="Times New Roman" w:cs="Times New Roman"/>
          <w:i/>
          <w:iCs/>
          <w:color w:val="000000"/>
          <w:sz w:val="24"/>
          <w:szCs w:val="24"/>
          <w:lang w:eastAsia="ru-RU"/>
        </w:rPr>
        <w:t>.</w:t>
      </w:r>
      <w:r w:rsidRPr="00DE7F77">
        <w:rPr>
          <w:rFonts w:ascii="Times New Roman" w:eastAsia="Times New Roman" w:hAnsi="Times New Roman" w:cs="Times New Roman"/>
          <w:i/>
          <w:iCs/>
          <w:color w:val="000000"/>
          <w:sz w:val="24"/>
          <w:szCs w:val="24"/>
          <w:lang w:val="be-BY" w:eastAsia="ru-RU"/>
        </w:rPr>
        <w:t xml:space="preserve">” </w:t>
      </w:r>
      <w:r w:rsidRPr="00DE7F77">
        <w:rPr>
          <w:rFonts w:ascii="Times New Roman" w:eastAsia="Times New Roman" w:hAnsi="Times New Roman" w:cs="Times New Roman"/>
          <w:color w:val="000000"/>
          <w:sz w:val="24"/>
          <w:szCs w:val="24"/>
          <w:lang w:val="be-BY" w:eastAsia="ru-RU"/>
        </w:rPr>
        <w:t>Галіна Раманоўская (геаграфія) прапануе: ”</w:t>
      </w:r>
      <w:r w:rsidRPr="00DE7F77">
        <w:rPr>
          <w:rFonts w:ascii="Times New Roman" w:eastAsia="Times New Roman" w:hAnsi="Times New Roman" w:cs="Times New Roman"/>
          <w:i/>
          <w:iCs/>
          <w:color w:val="000000"/>
          <w:sz w:val="24"/>
          <w:szCs w:val="24"/>
          <w:lang w:val="be-BY" w:eastAsia="ru-RU"/>
        </w:rPr>
        <w:t xml:space="preserve"> </w:t>
      </w:r>
      <w:r w:rsidRPr="00DE7F77">
        <w:rPr>
          <w:rFonts w:ascii="Times New Roman" w:eastAsia="Times New Roman" w:hAnsi="Times New Roman" w:cs="Times New Roman"/>
          <w:i/>
          <w:iCs/>
          <w:color w:val="000000"/>
          <w:sz w:val="24"/>
          <w:szCs w:val="24"/>
          <w:lang w:eastAsia="ru-RU"/>
        </w:rPr>
        <w:t xml:space="preserve">один из </w:t>
      </w:r>
      <w:r w:rsidRPr="00DE7F77">
        <w:rPr>
          <w:rFonts w:ascii="Times New Roman" w:eastAsia="Times New Roman" w:hAnsi="Times New Roman" w:cs="Times New Roman"/>
          <w:i/>
          <w:iCs/>
          <w:color w:val="000000"/>
          <w:sz w:val="24"/>
          <w:szCs w:val="24"/>
          <w:lang w:eastAsia="ru-RU"/>
        </w:rPr>
        <w:lastRenderedPageBreak/>
        <w:t xml:space="preserve">способов, чтобы все же меньше писать, - это парная работа учащихся, где записи делаются обоими, но тетрадь сдается на проверку одна. Здесь мы установили правило, что в </w:t>
      </w:r>
      <w:proofErr w:type="spellStart"/>
      <w:r w:rsidRPr="00DE7F77">
        <w:rPr>
          <w:rFonts w:ascii="Times New Roman" w:eastAsia="Times New Roman" w:hAnsi="Times New Roman" w:cs="Times New Roman"/>
          <w:i/>
          <w:iCs/>
          <w:color w:val="000000"/>
          <w:sz w:val="24"/>
          <w:szCs w:val="24"/>
          <w:lang w:eastAsia="ru-RU"/>
        </w:rPr>
        <w:t>следующи</w:t>
      </w:r>
      <w:proofErr w:type="spellEnd"/>
      <w:r w:rsidRPr="00DE7F77">
        <w:rPr>
          <w:rFonts w:ascii="Times New Roman" w:eastAsia="Times New Roman" w:hAnsi="Times New Roman" w:cs="Times New Roman"/>
          <w:i/>
          <w:iCs/>
          <w:color w:val="000000"/>
          <w:sz w:val="24"/>
          <w:szCs w:val="24"/>
          <w:lang w:val="be-BY" w:eastAsia="ru-RU"/>
        </w:rPr>
        <w:t>й</w:t>
      </w:r>
      <w:r w:rsidRPr="00DE7F77">
        <w:rPr>
          <w:rFonts w:ascii="Times New Roman" w:eastAsia="Times New Roman" w:hAnsi="Times New Roman" w:cs="Times New Roman"/>
          <w:i/>
          <w:iCs/>
          <w:color w:val="000000"/>
          <w:sz w:val="24"/>
          <w:szCs w:val="24"/>
          <w:lang w:eastAsia="ru-RU"/>
        </w:rPr>
        <w:t xml:space="preserve"> раз, во время письменного отчета о проделанной работе, его сдает другой участник пары</w:t>
      </w:r>
      <w:r w:rsidRPr="00DE7F77">
        <w:rPr>
          <w:rFonts w:ascii="Times New Roman" w:eastAsia="Times New Roman" w:hAnsi="Times New Roman" w:cs="Times New Roman"/>
          <w:i/>
          <w:iCs/>
          <w:color w:val="000000"/>
          <w:sz w:val="24"/>
          <w:szCs w:val="24"/>
          <w:lang w:val="be-BY" w:eastAsia="ru-RU"/>
        </w:rPr>
        <w:t>”</w:t>
      </w:r>
      <w:r w:rsidRPr="00DE7F77">
        <w:rPr>
          <w:rFonts w:ascii="Times New Roman" w:eastAsia="Times New Roman" w:hAnsi="Times New Roman" w:cs="Times New Roman"/>
          <w:i/>
          <w:iCs/>
          <w:color w:val="000000"/>
          <w:sz w:val="24"/>
          <w:szCs w:val="24"/>
          <w:lang w:eastAsia="ru-RU"/>
        </w:rPr>
        <w:t>.</w:t>
      </w:r>
    </w:p>
    <w:p w:rsidR="00DE7F77" w:rsidRPr="00DE7F77" w:rsidRDefault="00DE7F77" w:rsidP="00DE7F77">
      <w:pPr>
        <w:spacing w:line="240" w:lineRule="auto"/>
        <w:ind w:left="142" w:right="-1" w:firstLine="567"/>
        <w:jc w:val="both"/>
        <w:rPr>
          <w:rFonts w:ascii="Times New Roman" w:eastAsia="Times New Roman" w:hAnsi="Times New Roman" w:cs="Times New Roman"/>
          <w:color w:val="000000"/>
          <w:sz w:val="24"/>
          <w:szCs w:val="24"/>
          <w:lang w:val="be-BY" w:eastAsia="ru-RU"/>
        </w:rPr>
      </w:pPr>
      <w:r w:rsidRPr="00DE7F77">
        <w:rPr>
          <w:rFonts w:ascii="Times New Roman" w:eastAsia="Times New Roman" w:hAnsi="Times New Roman" w:cs="Times New Roman"/>
          <w:b/>
          <w:bCs/>
          <w:color w:val="000000"/>
          <w:sz w:val="24"/>
          <w:szCs w:val="24"/>
          <w:lang w:val="be-BY" w:eastAsia="ru-RU"/>
        </w:rPr>
        <w:t>І напрыканцы,</w:t>
      </w:r>
      <w:r w:rsidRPr="00DE7F77">
        <w:rPr>
          <w:rFonts w:ascii="Times New Roman" w:eastAsia="Times New Roman" w:hAnsi="Times New Roman" w:cs="Times New Roman"/>
          <w:color w:val="000000"/>
          <w:sz w:val="24"/>
          <w:szCs w:val="24"/>
          <w:lang w:val="be-BY" w:eastAsia="ru-RU"/>
        </w:rPr>
        <w:t xml:space="preserve"> добра рэзюмуе Галіна Сухава: “</w:t>
      </w:r>
      <w:r w:rsidRPr="00DE7F77">
        <w:rPr>
          <w:rFonts w:ascii="Times New Roman" w:eastAsia="Times New Roman" w:hAnsi="Times New Roman" w:cs="Times New Roman"/>
          <w:i/>
          <w:iCs/>
          <w:color w:val="000000"/>
          <w:sz w:val="24"/>
          <w:szCs w:val="24"/>
          <w:shd w:val="clear" w:color="auto" w:fill="FFFFFF"/>
          <w:lang w:val="be-BY" w:eastAsia="ru-RU"/>
        </w:rPr>
        <w:t xml:space="preserve">АА – не індывідуальны патранаж настаўнікам кожнага вучня, а эканамічнае індывідуальнае ўказанне на тое, як выправіць памылкі, палепшыць сваю паспяховасць. Якасць ЗС правяраецца самастойнасцю вучняў. Калі дзеці пасля ўрокаў задаюць пытанні “Што гэта?”, то трэба нешта мяняць, спрашчаць, канкрэтызаваць” </w:t>
      </w:r>
      <w:r w:rsidRPr="00DE7F77">
        <w:rPr>
          <w:rFonts w:ascii="Times New Roman" w:eastAsia="Times New Roman" w:hAnsi="Times New Roman" w:cs="Times New Roman"/>
          <w:color w:val="000000"/>
          <w:sz w:val="24"/>
          <w:szCs w:val="24"/>
          <w:shd w:val="clear" w:color="auto" w:fill="FFFFFF"/>
          <w:lang w:val="be-BY" w:eastAsia="ru-RU"/>
        </w:rPr>
        <w:t xml:space="preserve">і… вяртаемся да </w:t>
      </w:r>
      <w:r w:rsidRPr="00DE7F77">
        <w:rPr>
          <w:rFonts w:ascii="Times New Roman" w:eastAsia="Times New Roman" w:hAnsi="Times New Roman" w:cs="Times New Roman"/>
          <w:b/>
          <w:bCs/>
          <w:color w:val="000000"/>
          <w:sz w:val="24"/>
          <w:szCs w:val="24"/>
          <w:shd w:val="clear" w:color="auto" w:fill="FFFFFF"/>
          <w:lang w:val="be-BY" w:eastAsia="ru-RU"/>
        </w:rPr>
        <w:t>МЭТАВЫЗНАЧЭННЯ і НАШТОБУЗУ…</w:t>
      </w:r>
    </w:p>
    <w:p w:rsidR="00DE7F77" w:rsidRPr="00DE7F77" w:rsidRDefault="00DE7F77" w:rsidP="00DE7F77">
      <w:pPr>
        <w:spacing w:line="240" w:lineRule="auto"/>
        <w:ind w:left="142" w:right="-1" w:firstLine="567"/>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b/>
          <w:bCs/>
          <w:i/>
          <w:iCs/>
          <w:color w:val="000000"/>
          <w:sz w:val="24"/>
          <w:szCs w:val="24"/>
          <w:lang w:val="be-BY" w:eastAsia="ru-RU"/>
        </w:rPr>
        <w:t>Самая магутная зваротная сувязь ідзе ад настаўніка да вучня ці ад вучня да настаўніка?</w:t>
      </w:r>
    </w:p>
    <w:p w:rsidR="00DE7F77" w:rsidRPr="00DE7F77" w:rsidRDefault="00DE7F77" w:rsidP="00DE7F77">
      <w:pPr>
        <w:spacing w:line="240" w:lineRule="auto"/>
        <w:ind w:left="4820" w:right="-1" w:firstLine="850"/>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i/>
          <w:iCs/>
          <w:color w:val="000000"/>
          <w:sz w:val="24"/>
          <w:szCs w:val="24"/>
          <w:lang w:eastAsia="ru-RU"/>
        </w:rPr>
        <w:t>Если много желтого или красного, значит, тот способ сообщения информации, который я использовала, был неэффективен</w:t>
      </w:r>
      <w:r w:rsidRPr="00DE7F77">
        <w:rPr>
          <w:rFonts w:ascii="Times New Roman" w:eastAsia="Times New Roman" w:hAnsi="Times New Roman" w:cs="Times New Roman"/>
          <w:i/>
          <w:iCs/>
          <w:color w:val="000000"/>
          <w:sz w:val="24"/>
          <w:szCs w:val="24"/>
          <w:lang w:val="be-BY" w:eastAsia="ru-RU"/>
        </w:rPr>
        <w:t>…</w:t>
      </w:r>
    </w:p>
    <w:p w:rsidR="00DE7F77" w:rsidRPr="00DE7F77" w:rsidRDefault="00DE7F77" w:rsidP="00DE7F77">
      <w:pPr>
        <w:spacing w:line="240" w:lineRule="auto"/>
        <w:ind w:left="4820" w:right="-1" w:firstLine="850"/>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i/>
          <w:iCs/>
          <w:color w:val="000000"/>
          <w:sz w:val="24"/>
          <w:szCs w:val="24"/>
          <w:lang w:eastAsia="ru-RU"/>
        </w:rPr>
        <w:t>«Косяки» принял к сведению, замечания исправил</w:t>
      </w:r>
      <w:r w:rsidRPr="00DE7F77">
        <w:rPr>
          <w:rFonts w:ascii="Times New Roman" w:eastAsia="Times New Roman" w:hAnsi="Times New Roman" w:cs="Times New Roman"/>
          <w:color w:val="000000"/>
          <w:sz w:val="24"/>
          <w:szCs w:val="24"/>
          <w:lang w:val="be-BY" w:eastAsia="ru-RU"/>
        </w:rPr>
        <w:t>…</w:t>
      </w:r>
    </w:p>
    <w:p w:rsidR="00DE7F77" w:rsidRPr="00DE7F77" w:rsidRDefault="00DE7F77" w:rsidP="00DE7F77">
      <w:pPr>
        <w:spacing w:line="240" w:lineRule="auto"/>
        <w:ind w:left="142" w:right="-1" w:firstLine="567"/>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color w:val="000000"/>
          <w:sz w:val="24"/>
          <w:szCs w:val="24"/>
          <w:lang w:val="be-BY" w:eastAsia="ru-RU"/>
        </w:rPr>
        <w:t xml:space="preserve">Дж. Хэці лічыць, што “калі настаўнік шукае або, прынамсі, адкрыты для зваротнай інфармацыі ад вучняў пра тое, што яны ведаюць, што яны разумеюць, дзе яны робяць памылкі, аб чым яны маюць няправільнае ўяўленне, калі яны не вучыліся, – то выкладанне і навучанне могуць быць сінхранізаваны і даць магутны эфект. </w:t>
      </w:r>
    </w:p>
    <w:p w:rsidR="00DE7F77" w:rsidRPr="00DE7F77" w:rsidRDefault="00DE7F77" w:rsidP="00DE7F77">
      <w:pPr>
        <w:spacing w:line="240" w:lineRule="auto"/>
        <w:ind w:left="142" w:right="-1" w:firstLine="567"/>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color w:val="000000"/>
          <w:sz w:val="24"/>
          <w:szCs w:val="24"/>
          <w:lang w:val="be-BY" w:eastAsia="ru-RU"/>
        </w:rPr>
        <w:t>Як адсочваць, ці разумеюць вучні тлумачэнне настаўніка і атрымліваць імгненную, онлайнавую зваротную сувязь на ўроку? Усё геніяльнае –</w:t>
      </w:r>
      <w:r w:rsidR="00ED56AA">
        <w:rPr>
          <w:rFonts w:ascii="Times New Roman" w:eastAsia="Times New Roman" w:hAnsi="Times New Roman" w:cs="Times New Roman"/>
          <w:color w:val="000000"/>
          <w:sz w:val="24"/>
          <w:szCs w:val="24"/>
          <w:lang w:val="be-BY" w:eastAsia="ru-RU"/>
        </w:rPr>
        <w:t xml:space="preserve"> проста. Так-так, я пра нашы свя</w:t>
      </w:r>
      <w:r w:rsidRPr="00DE7F77">
        <w:rPr>
          <w:rFonts w:ascii="Times New Roman" w:eastAsia="Times New Roman" w:hAnsi="Times New Roman" w:cs="Times New Roman"/>
          <w:color w:val="000000"/>
          <w:sz w:val="24"/>
          <w:szCs w:val="24"/>
          <w:lang w:val="be-BY" w:eastAsia="ru-RU"/>
        </w:rPr>
        <w:t>тлафоры. Працэс, як кажуць пайшоў!</w:t>
      </w:r>
      <w:r w:rsidRPr="00DE7F77">
        <w:rPr>
          <w:rFonts w:ascii="Times New Roman" w:eastAsia="Times New Roman" w:hAnsi="Times New Roman" w:cs="Times New Roman"/>
          <w:b/>
          <w:bCs/>
          <w:color w:val="000000"/>
          <w:sz w:val="24"/>
          <w:szCs w:val="24"/>
          <w:lang w:val="be-BY" w:eastAsia="ru-RU"/>
        </w:rPr>
        <w:t xml:space="preserve"> </w:t>
      </w:r>
      <w:r w:rsidRPr="00DE7F77">
        <w:rPr>
          <w:rFonts w:ascii="Times New Roman" w:eastAsia="Times New Roman" w:hAnsi="Times New Roman" w:cs="Times New Roman"/>
          <w:color w:val="000000"/>
          <w:sz w:val="24"/>
          <w:szCs w:val="24"/>
          <w:lang w:val="be-BY" w:eastAsia="ru-RU"/>
        </w:rPr>
        <w:t>Галіна Раманоўская</w:t>
      </w:r>
      <w:r w:rsidRPr="00DE7F77">
        <w:rPr>
          <w:rFonts w:ascii="Times New Roman" w:eastAsia="Times New Roman" w:hAnsi="Times New Roman" w:cs="Times New Roman"/>
          <w:b/>
          <w:bCs/>
          <w:color w:val="000000"/>
          <w:sz w:val="24"/>
          <w:szCs w:val="24"/>
          <w:lang w:val="be-BY" w:eastAsia="ru-RU"/>
        </w:rPr>
        <w:t xml:space="preserve"> </w:t>
      </w:r>
      <w:r w:rsidRPr="00DE7F77">
        <w:rPr>
          <w:rFonts w:ascii="Times New Roman" w:eastAsia="Times New Roman" w:hAnsi="Times New Roman" w:cs="Times New Roman"/>
          <w:color w:val="000000"/>
          <w:sz w:val="24"/>
          <w:szCs w:val="24"/>
          <w:lang w:val="be-BY" w:eastAsia="ru-RU"/>
        </w:rPr>
        <w:t>паведамляе:</w:t>
      </w:r>
      <w:r w:rsidRPr="00DE7F77">
        <w:rPr>
          <w:rFonts w:ascii="Times New Roman" w:eastAsia="Times New Roman" w:hAnsi="Times New Roman" w:cs="Times New Roman"/>
          <w:i/>
          <w:iCs/>
          <w:color w:val="000000"/>
          <w:sz w:val="24"/>
          <w:szCs w:val="24"/>
          <w:lang w:val="be-BY" w:eastAsia="ru-RU"/>
        </w:rPr>
        <w:t xml:space="preserve"> “</w:t>
      </w:r>
      <w:r w:rsidRPr="00DE7F77">
        <w:rPr>
          <w:rFonts w:ascii="Times New Roman" w:eastAsia="Times New Roman" w:hAnsi="Times New Roman" w:cs="Times New Roman"/>
          <w:i/>
          <w:iCs/>
          <w:color w:val="000000"/>
          <w:sz w:val="24"/>
          <w:szCs w:val="24"/>
          <w:lang w:eastAsia="ru-RU"/>
        </w:rPr>
        <w:t>На уроках мы используем сигнальные карточки зеленого, желтого и красного цвета. По ходу объяснения, выполнения работы, на отдельных этапах практической, я задаю вопрос «Все понятно?», «Есть проблемы?», «Стоит ли повторить или рассказать по-другому?». Вижу желтый или красный цвет, возвращаюсь к вопросу. Могу попросить «зеленых» объяснить «красным» или «желтым». Когда зеленеет класс, движемся дальше. Если много желтого или красного, значит, тот способ сообщения информации, который я использовала, был неэффективен</w:t>
      </w:r>
      <w:r w:rsidRPr="00DE7F77">
        <w:rPr>
          <w:rFonts w:ascii="Times New Roman" w:eastAsia="Times New Roman" w:hAnsi="Times New Roman" w:cs="Times New Roman"/>
          <w:i/>
          <w:iCs/>
          <w:color w:val="000000"/>
          <w:sz w:val="24"/>
          <w:szCs w:val="24"/>
          <w:lang w:val="be-BY" w:eastAsia="ru-RU"/>
        </w:rPr>
        <w:t>”</w:t>
      </w:r>
      <w:r w:rsidRPr="00DE7F77">
        <w:rPr>
          <w:rFonts w:ascii="Times New Roman" w:eastAsia="Times New Roman" w:hAnsi="Times New Roman" w:cs="Times New Roman"/>
          <w:i/>
          <w:iCs/>
          <w:color w:val="000000"/>
          <w:sz w:val="24"/>
          <w:szCs w:val="24"/>
          <w:lang w:eastAsia="ru-RU"/>
        </w:rPr>
        <w:t>.</w:t>
      </w:r>
    </w:p>
    <w:p w:rsidR="00DE7F77" w:rsidRPr="00DE7F77" w:rsidRDefault="00DE7F77" w:rsidP="00DE7F77">
      <w:pPr>
        <w:spacing w:line="240" w:lineRule="auto"/>
        <w:ind w:left="142" w:right="-1" w:firstLine="567"/>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color w:val="000000"/>
          <w:sz w:val="24"/>
          <w:szCs w:val="24"/>
          <w:lang w:val="be-BY" w:eastAsia="ru-RU"/>
        </w:rPr>
        <w:t>Сучасныя тэхналогіі дазваляюць аўтаматызаваць працэс зваротнай з дапамогай клікераў (міні-пульт, якім вучань сігналізуе настаўніку), інтэрактыўнай дошкі, камп’ютара і мабільных прыстасаванняў (планшэтаў, смартфонаў ды інш.)</w:t>
      </w:r>
    </w:p>
    <w:p w:rsidR="00DE7F77" w:rsidRPr="00DE7F77" w:rsidRDefault="00DE7F77" w:rsidP="00DE7F77">
      <w:pPr>
        <w:spacing w:line="240" w:lineRule="auto"/>
        <w:ind w:left="142" w:right="-1" w:firstLine="567"/>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color w:val="000000"/>
          <w:sz w:val="24"/>
          <w:szCs w:val="24"/>
          <w:lang w:val="be-BY" w:eastAsia="ru-RU"/>
        </w:rPr>
        <w:t xml:space="preserve">Яшчэ настаўнік можа справакаваць </w:t>
      </w:r>
      <w:r w:rsidR="00ED56AA">
        <w:rPr>
          <w:rFonts w:ascii="Times New Roman" w:eastAsia="Times New Roman" w:hAnsi="Times New Roman" w:cs="Times New Roman"/>
          <w:color w:val="000000"/>
          <w:sz w:val="24"/>
          <w:szCs w:val="24"/>
          <w:lang w:val="be-BY" w:eastAsia="ru-RU"/>
        </w:rPr>
        <w:t>вучня (праблемнае пытанне, каментар да (ня</w:t>
      </w:r>
      <w:r w:rsidRPr="00DE7F77">
        <w:rPr>
          <w:rFonts w:ascii="Times New Roman" w:eastAsia="Times New Roman" w:hAnsi="Times New Roman" w:cs="Times New Roman"/>
          <w:color w:val="000000"/>
          <w:sz w:val="24"/>
          <w:szCs w:val="24"/>
          <w:lang w:val="be-BY" w:eastAsia="ru-RU"/>
        </w:rPr>
        <w:t xml:space="preserve">)правільнага адказу і інш.) Прыклад вышэйшага педагагічнага пілатажу са справаздачы Леаніда Шафарэвіча: </w:t>
      </w:r>
    </w:p>
    <w:p w:rsidR="00DE7F77" w:rsidRPr="00DE7F77" w:rsidRDefault="00DE7F77" w:rsidP="00DE7F77">
      <w:pPr>
        <w:spacing w:before="280" w:after="280" w:line="240" w:lineRule="auto"/>
        <w:ind w:firstLine="709"/>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i/>
          <w:iCs/>
          <w:color w:val="000000"/>
          <w:sz w:val="28"/>
          <w:szCs w:val="28"/>
          <w:lang w:eastAsia="ru-RU"/>
        </w:rPr>
        <w:t>Первый вопрос, который задал ученик, касался не ОС, а его ответа в работе.</w:t>
      </w:r>
      <w:r w:rsidRPr="00DE7F77">
        <w:rPr>
          <w:rFonts w:ascii="Times New Roman" w:eastAsia="Times New Roman" w:hAnsi="Times New Roman" w:cs="Times New Roman"/>
          <w:b/>
          <w:bCs/>
          <w:i/>
          <w:iCs/>
          <w:color w:val="000000"/>
          <w:sz w:val="28"/>
          <w:szCs w:val="28"/>
          <w:lang w:eastAsia="ru-RU"/>
        </w:rPr>
        <w:t xml:space="preserve">- </w:t>
      </w:r>
      <w:r w:rsidRPr="00DE7F77">
        <w:rPr>
          <w:rFonts w:ascii="Times New Roman" w:eastAsia="Times New Roman" w:hAnsi="Times New Roman" w:cs="Times New Roman"/>
          <w:i/>
          <w:iCs/>
          <w:color w:val="000000"/>
          <w:sz w:val="28"/>
          <w:szCs w:val="28"/>
          <w:lang w:eastAsia="ru-RU"/>
        </w:rPr>
        <w:t xml:space="preserve">Разве при горении угля не выпадает осадок, а пепел? - Ты не смотрел в энциклопедиях или интернете что такое пепел? - Ещё нет. - Думаю, что тебе это по плечу. Когда узнаешь, чем является пепел, постарайся установить какая связь между нашим пеплом, параграфом 2 </w:t>
      </w:r>
      <w:r w:rsidRPr="00DE7F77">
        <w:rPr>
          <w:rFonts w:ascii="Times New Roman" w:eastAsia="Times New Roman" w:hAnsi="Times New Roman" w:cs="Times New Roman"/>
          <w:i/>
          <w:iCs/>
          <w:color w:val="000000"/>
          <w:sz w:val="28"/>
          <w:szCs w:val="28"/>
          <w:lang w:eastAsia="ru-RU"/>
        </w:rPr>
        <w:lastRenderedPageBreak/>
        <w:t>учебника и задачей № 478 в сборнике задач. За это можно получить 10 баллов.</w:t>
      </w:r>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p>
    <w:p w:rsidR="00DE7F77" w:rsidRPr="00DE7F77" w:rsidRDefault="00DE7F77" w:rsidP="00DE7F77">
      <w:pPr>
        <w:spacing w:before="100" w:beforeAutospacing="1" w:after="100" w:afterAutospacing="1" w:line="240" w:lineRule="auto"/>
        <w:jc w:val="both"/>
        <w:rPr>
          <w:rFonts w:ascii="Times New Roman" w:eastAsia="Times New Roman" w:hAnsi="Times New Roman" w:cs="Times New Roman"/>
          <w:color w:val="000000"/>
          <w:sz w:val="24"/>
          <w:szCs w:val="24"/>
          <w:lang w:val="be-BY" w:eastAsia="ru-RU"/>
        </w:rPr>
      </w:pPr>
      <w:r w:rsidRPr="00DE7F77">
        <w:rPr>
          <w:rFonts w:ascii="Times New Roman" w:eastAsia="Times New Roman" w:hAnsi="Times New Roman" w:cs="Times New Roman"/>
          <w:b/>
          <w:bCs/>
          <w:i/>
          <w:iCs/>
          <w:color w:val="000000"/>
          <w:sz w:val="32"/>
          <w:szCs w:val="32"/>
          <w:lang w:val="be-BY" w:eastAsia="ru-RU"/>
        </w:rPr>
        <w:t> </w:t>
      </w:r>
      <w:r w:rsidRPr="00DE7F77">
        <w:rPr>
          <w:rFonts w:ascii="Times New Roman" w:eastAsia="Times New Roman" w:hAnsi="Times New Roman" w:cs="Times New Roman"/>
          <w:color w:val="000000"/>
          <w:sz w:val="28"/>
          <w:szCs w:val="28"/>
          <w:lang w:val="be-BY" w:eastAsia="ru-RU"/>
        </w:rPr>
        <w:t xml:space="preserve">Добрыя водгукі на курсе і пра такую форму зваротнай сувязі ад вучняў як запаўненне анкеты. Ментар хімікаў </w:t>
      </w:r>
      <w:r w:rsidRPr="00DE7F77">
        <w:rPr>
          <w:rFonts w:ascii="Times New Roman" w:eastAsia="Times New Roman" w:hAnsi="Times New Roman" w:cs="Times New Roman"/>
          <w:color w:val="000000"/>
          <w:sz w:val="28"/>
          <w:szCs w:val="28"/>
          <w:shd w:val="clear" w:color="auto" w:fill="FFFFFF"/>
          <w:lang w:val="be-BY" w:eastAsia="ru-RU"/>
        </w:rPr>
        <w:t>Алена Цынкевіч распавядае</w:t>
      </w:r>
      <w:r w:rsidRPr="00DE7F77">
        <w:rPr>
          <w:rFonts w:ascii="Times New Roman" w:eastAsia="Times New Roman" w:hAnsi="Times New Roman" w:cs="Times New Roman"/>
          <w:b/>
          <w:bCs/>
          <w:i/>
          <w:iCs/>
          <w:color w:val="000000"/>
          <w:sz w:val="28"/>
          <w:szCs w:val="28"/>
          <w:shd w:val="clear" w:color="auto" w:fill="FFFFFF"/>
          <w:lang w:val="be-BY" w:eastAsia="ru-RU"/>
        </w:rPr>
        <w:t>: “</w:t>
      </w:r>
      <w:r w:rsidRPr="00DE7F77">
        <w:rPr>
          <w:rFonts w:ascii="Times New Roman" w:eastAsia="Times New Roman" w:hAnsi="Times New Roman" w:cs="Times New Roman"/>
          <w:i/>
          <w:iCs/>
          <w:color w:val="000000"/>
          <w:sz w:val="28"/>
          <w:szCs w:val="28"/>
          <w:shd w:val="clear" w:color="auto" w:fill="FFFFFF"/>
          <w:lang w:val="be-BY" w:eastAsia="ru-RU"/>
        </w:rPr>
        <w:t xml:space="preserve">У канцы навучальнага года я на апошнім уроку звычайна сваім вучням прапаноўваю на лістку напісаць, што больш за ўсё ім спадабалася ў гэтым навучальным годзе на маіх уроках, а што не вельмі спадабалася, або не спадабалася зусім. Тлумачу, што гэта неабходна для арганізацыі маёй дзейнасці ў наступным навучальным годзе, каб прыслухацца да іх прапаноў і не праводзіць тыя віды работ, не прымяняць тыя прыёмы, якія вучням не падабаюцца, часцей, магчыма, выкарыстоўваць тое, што выклікае інтарэс. </w:t>
      </w:r>
      <w:proofErr w:type="spellStart"/>
      <w:r w:rsidRPr="00DE7F77">
        <w:rPr>
          <w:rFonts w:ascii="Times New Roman" w:eastAsia="Times New Roman" w:hAnsi="Times New Roman" w:cs="Times New Roman"/>
          <w:i/>
          <w:iCs/>
          <w:color w:val="000000"/>
          <w:sz w:val="28"/>
          <w:szCs w:val="28"/>
          <w:shd w:val="clear" w:color="auto" w:fill="FFFFFF"/>
          <w:lang w:eastAsia="ru-RU"/>
        </w:rPr>
        <w:t>Такія</w:t>
      </w:r>
      <w:proofErr w:type="spellEnd"/>
      <w:r w:rsidRPr="00DE7F77">
        <w:rPr>
          <w:rFonts w:ascii="Times New Roman" w:eastAsia="Times New Roman" w:hAnsi="Times New Roman" w:cs="Times New Roman"/>
          <w:i/>
          <w:iCs/>
          <w:color w:val="000000"/>
          <w:sz w:val="28"/>
          <w:szCs w:val="28"/>
          <w:shd w:val="clear" w:color="auto" w:fill="FFFFFF"/>
          <w:lang w:eastAsia="ru-RU"/>
        </w:rPr>
        <w:t xml:space="preserve"> </w:t>
      </w:r>
      <w:proofErr w:type="spellStart"/>
      <w:r w:rsidRPr="00DE7F77">
        <w:rPr>
          <w:rFonts w:ascii="Times New Roman" w:eastAsia="Times New Roman" w:hAnsi="Times New Roman" w:cs="Times New Roman"/>
          <w:i/>
          <w:iCs/>
          <w:color w:val="000000"/>
          <w:sz w:val="28"/>
          <w:szCs w:val="28"/>
          <w:shd w:val="clear" w:color="auto" w:fill="FFFFFF"/>
          <w:lang w:eastAsia="ru-RU"/>
        </w:rPr>
        <w:t>пытанні</w:t>
      </w:r>
      <w:proofErr w:type="spellEnd"/>
      <w:r w:rsidRPr="00DE7F77">
        <w:rPr>
          <w:rFonts w:ascii="Times New Roman" w:eastAsia="Times New Roman" w:hAnsi="Times New Roman" w:cs="Times New Roman"/>
          <w:i/>
          <w:iCs/>
          <w:color w:val="000000"/>
          <w:sz w:val="28"/>
          <w:szCs w:val="28"/>
          <w:shd w:val="clear" w:color="auto" w:fill="FFFFFF"/>
          <w:lang w:eastAsia="ru-RU"/>
        </w:rPr>
        <w:t xml:space="preserve"> </w:t>
      </w:r>
      <w:proofErr w:type="spellStart"/>
      <w:r w:rsidRPr="00DE7F77">
        <w:rPr>
          <w:rFonts w:ascii="Times New Roman" w:eastAsia="Times New Roman" w:hAnsi="Times New Roman" w:cs="Times New Roman"/>
          <w:i/>
          <w:iCs/>
          <w:color w:val="000000"/>
          <w:sz w:val="28"/>
          <w:szCs w:val="28"/>
          <w:shd w:val="clear" w:color="auto" w:fill="FFFFFF"/>
          <w:lang w:eastAsia="ru-RU"/>
        </w:rPr>
        <w:t>можна</w:t>
      </w:r>
      <w:proofErr w:type="spellEnd"/>
      <w:r w:rsidRPr="00DE7F77">
        <w:rPr>
          <w:rFonts w:ascii="Times New Roman" w:eastAsia="Times New Roman" w:hAnsi="Times New Roman" w:cs="Times New Roman"/>
          <w:i/>
          <w:iCs/>
          <w:color w:val="000000"/>
          <w:sz w:val="28"/>
          <w:szCs w:val="28"/>
          <w:shd w:val="clear" w:color="auto" w:fill="FFFFFF"/>
          <w:lang w:eastAsia="ru-RU"/>
        </w:rPr>
        <w:t xml:space="preserve"> </w:t>
      </w:r>
      <w:proofErr w:type="spellStart"/>
      <w:r w:rsidRPr="00DE7F77">
        <w:rPr>
          <w:rFonts w:ascii="Times New Roman" w:eastAsia="Times New Roman" w:hAnsi="Times New Roman" w:cs="Times New Roman"/>
          <w:i/>
          <w:iCs/>
          <w:color w:val="000000"/>
          <w:sz w:val="28"/>
          <w:szCs w:val="28"/>
          <w:shd w:val="clear" w:color="auto" w:fill="FFFFFF"/>
          <w:lang w:eastAsia="ru-RU"/>
        </w:rPr>
        <w:t>задаваць</w:t>
      </w:r>
      <w:proofErr w:type="spellEnd"/>
      <w:r w:rsidRPr="00DE7F77">
        <w:rPr>
          <w:rFonts w:ascii="Times New Roman" w:eastAsia="Times New Roman" w:hAnsi="Times New Roman" w:cs="Times New Roman"/>
          <w:i/>
          <w:iCs/>
          <w:color w:val="000000"/>
          <w:sz w:val="28"/>
          <w:szCs w:val="28"/>
          <w:shd w:val="clear" w:color="auto" w:fill="FFFFFF"/>
          <w:lang w:eastAsia="ru-RU"/>
        </w:rPr>
        <w:t xml:space="preserve"> </w:t>
      </w:r>
      <w:proofErr w:type="gramStart"/>
      <w:r w:rsidRPr="00DE7F77">
        <w:rPr>
          <w:rFonts w:ascii="Times New Roman" w:eastAsia="Times New Roman" w:hAnsi="Times New Roman" w:cs="Times New Roman"/>
          <w:i/>
          <w:iCs/>
          <w:color w:val="000000"/>
          <w:sz w:val="28"/>
          <w:szCs w:val="28"/>
          <w:shd w:val="clear" w:color="auto" w:fill="FFFFFF"/>
          <w:lang w:eastAsia="ru-RU"/>
        </w:rPr>
        <w:t>на</w:t>
      </w:r>
      <w:proofErr w:type="gramEnd"/>
      <w:r w:rsidRPr="00DE7F77">
        <w:rPr>
          <w:rFonts w:ascii="Times New Roman" w:eastAsia="Times New Roman" w:hAnsi="Times New Roman" w:cs="Times New Roman"/>
          <w:i/>
          <w:iCs/>
          <w:color w:val="000000"/>
          <w:sz w:val="28"/>
          <w:szCs w:val="28"/>
          <w:shd w:val="clear" w:color="auto" w:fill="FFFFFF"/>
          <w:lang w:eastAsia="ru-RU"/>
        </w:rPr>
        <w:t xml:space="preserve"> </w:t>
      </w:r>
      <w:proofErr w:type="gramStart"/>
      <w:r w:rsidRPr="00DE7F77">
        <w:rPr>
          <w:rFonts w:ascii="Times New Roman" w:eastAsia="Times New Roman" w:hAnsi="Times New Roman" w:cs="Times New Roman"/>
          <w:i/>
          <w:iCs/>
          <w:color w:val="000000"/>
          <w:sz w:val="28"/>
          <w:szCs w:val="28"/>
          <w:shd w:val="clear" w:color="auto" w:fill="FFFFFF"/>
          <w:lang w:eastAsia="ru-RU"/>
        </w:rPr>
        <w:t>любым</w:t>
      </w:r>
      <w:proofErr w:type="gramEnd"/>
      <w:r w:rsidRPr="00DE7F77">
        <w:rPr>
          <w:rFonts w:ascii="Times New Roman" w:eastAsia="Times New Roman" w:hAnsi="Times New Roman" w:cs="Times New Roman"/>
          <w:i/>
          <w:iCs/>
          <w:color w:val="000000"/>
          <w:sz w:val="28"/>
          <w:szCs w:val="28"/>
          <w:shd w:val="clear" w:color="auto" w:fill="FFFFFF"/>
          <w:lang w:eastAsia="ru-RU"/>
        </w:rPr>
        <w:t xml:space="preserve"> уроку, </w:t>
      </w:r>
      <w:proofErr w:type="spellStart"/>
      <w:r w:rsidRPr="00DE7F77">
        <w:rPr>
          <w:rFonts w:ascii="Times New Roman" w:eastAsia="Times New Roman" w:hAnsi="Times New Roman" w:cs="Times New Roman"/>
          <w:i/>
          <w:iCs/>
          <w:color w:val="000000"/>
          <w:sz w:val="28"/>
          <w:szCs w:val="28"/>
          <w:shd w:val="clear" w:color="auto" w:fill="FFFFFF"/>
          <w:lang w:eastAsia="ru-RU"/>
        </w:rPr>
        <w:t>асабліва</w:t>
      </w:r>
      <w:proofErr w:type="spellEnd"/>
      <w:r w:rsidRPr="00DE7F77">
        <w:rPr>
          <w:rFonts w:ascii="Times New Roman" w:eastAsia="Times New Roman" w:hAnsi="Times New Roman" w:cs="Times New Roman"/>
          <w:i/>
          <w:iCs/>
          <w:color w:val="000000"/>
          <w:sz w:val="28"/>
          <w:szCs w:val="28"/>
          <w:shd w:val="clear" w:color="auto" w:fill="FFFFFF"/>
          <w:lang w:eastAsia="ru-RU"/>
        </w:rPr>
        <w:t xml:space="preserve"> </w:t>
      </w:r>
      <w:proofErr w:type="spellStart"/>
      <w:r w:rsidRPr="00DE7F77">
        <w:rPr>
          <w:rFonts w:ascii="Times New Roman" w:eastAsia="Times New Roman" w:hAnsi="Times New Roman" w:cs="Times New Roman"/>
          <w:i/>
          <w:iCs/>
          <w:color w:val="000000"/>
          <w:sz w:val="28"/>
          <w:szCs w:val="28"/>
          <w:shd w:val="clear" w:color="auto" w:fill="FFFFFF"/>
          <w:lang w:eastAsia="ru-RU"/>
        </w:rPr>
        <w:t>тады</w:t>
      </w:r>
      <w:proofErr w:type="spellEnd"/>
      <w:r w:rsidRPr="00DE7F77">
        <w:rPr>
          <w:rFonts w:ascii="Times New Roman" w:eastAsia="Times New Roman" w:hAnsi="Times New Roman" w:cs="Times New Roman"/>
          <w:i/>
          <w:iCs/>
          <w:color w:val="000000"/>
          <w:sz w:val="28"/>
          <w:szCs w:val="28"/>
          <w:shd w:val="clear" w:color="auto" w:fill="FFFFFF"/>
          <w:lang w:eastAsia="ru-RU"/>
        </w:rPr>
        <w:t>,</w:t>
      </w:r>
      <w:r w:rsidR="00ED56AA">
        <w:rPr>
          <w:rFonts w:ascii="Times New Roman" w:eastAsia="Times New Roman" w:hAnsi="Times New Roman" w:cs="Times New Roman"/>
          <w:i/>
          <w:iCs/>
          <w:color w:val="000000"/>
          <w:sz w:val="28"/>
          <w:szCs w:val="28"/>
          <w:shd w:val="clear" w:color="auto" w:fill="FFFFFF"/>
          <w:lang w:eastAsia="ru-RU"/>
        </w:rPr>
        <w:t xml:space="preserve"> </w:t>
      </w:r>
      <w:proofErr w:type="spellStart"/>
      <w:r w:rsidR="00ED56AA">
        <w:rPr>
          <w:rFonts w:ascii="Times New Roman" w:eastAsia="Times New Roman" w:hAnsi="Times New Roman" w:cs="Times New Roman"/>
          <w:i/>
          <w:iCs/>
          <w:color w:val="000000"/>
          <w:sz w:val="28"/>
          <w:szCs w:val="28"/>
          <w:shd w:val="clear" w:color="auto" w:fill="FFFFFF"/>
          <w:lang w:eastAsia="ru-RU"/>
        </w:rPr>
        <w:t>калі</w:t>
      </w:r>
      <w:proofErr w:type="spellEnd"/>
      <w:r w:rsidR="00ED56AA">
        <w:rPr>
          <w:rFonts w:ascii="Times New Roman" w:eastAsia="Times New Roman" w:hAnsi="Times New Roman" w:cs="Times New Roman"/>
          <w:i/>
          <w:iCs/>
          <w:color w:val="000000"/>
          <w:sz w:val="28"/>
          <w:szCs w:val="28"/>
          <w:shd w:val="clear" w:color="auto" w:fill="FFFFFF"/>
          <w:lang w:eastAsia="ru-RU"/>
        </w:rPr>
        <w:t xml:space="preserve"> </w:t>
      </w:r>
      <w:proofErr w:type="spellStart"/>
      <w:r w:rsidR="00ED56AA">
        <w:rPr>
          <w:rFonts w:ascii="Times New Roman" w:eastAsia="Times New Roman" w:hAnsi="Times New Roman" w:cs="Times New Roman"/>
          <w:i/>
          <w:iCs/>
          <w:color w:val="000000"/>
          <w:sz w:val="28"/>
          <w:szCs w:val="28"/>
          <w:shd w:val="clear" w:color="auto" w:fill="FFFFFF"/>
          <w:lang w:eastAsia="ru-RU"/>
        </w:rPr>
        <w:t>выкарыстоўваеш</w:t>
      </w:r>
      <w:proofErr w:type="spellEnd"/>
      <w:r w:rsidR="00ED56AA">
        <w:rPr>
          <w:rFonts w:ascii="Times New Roman" w:eastAsia="Times New Roman" w:hAnsi="Times New Roman" w:cs="Times New Roman"/>
          <w:i/>
          <w:iCs/>
          <w:color w:val="000000"/>
          <w:sz w:val="28"/>
          <w:szCs w:val="28"/>
          <w:shd w:val="clear" w:color="auto" w:fill="FFFFFF"/>
          <w:lang w:eastAsia="ru-RU"/>
        </w:rPr>
        <w:t xml:space="preserve"> </w:t>
      </w:r>
      <w:proofErr w:type="spellStart"/>
      <w:r w:rsidR="00ED56AA">
        <w:rPr>
          <w:rFonts w:ascii="Times New Roman" w:eastAsia="Times New Roman" w:hAnsi="Times New Roman" w:cs="Times New Roman"/>
          <w:i/>
          <w:iCs/>
          <w:color w:val="000000"/>
          <w:sz w:val="28"/>
          <w:szCs w:val="28"/>
          <w:shd w:val="clear" w:color="auto" w:fill="FFFFFF"/>
          <w:lang w:eastAsia="ru-RU"/>
        </w:rPr>
        <w:t>новыя</w:t>
      </w:r>
      <w:proofErr w:type="spellEnd"/>
      <w:r w:rsidR="00ED56AA">
        <w:rPr>
          <w:rFonts w:ascii="Times New Roman" w:eastAsia="Times New Roman" w:hAnsi="Times New Roman" w:cs="Times New Roman"/>
          <w:i/>
          <w:iCs/>
          <w:color w:val="000000"/>
          <w:sz w:val="28"/>
          <w:szCs w:val="28"/>
          <w:shd w:val="clear" w:color="auto" w:fill="FFFFFF"/>
          <w:lang w:eastAsia="ru-RU"/>
        </w:rPr>
        <w:t xml:space="preserve"> </w:t>
      </w:r>
      <w:proofErr w:type="spellStart"/>
      <w:r w:rsidR="00ED56AA">
        <w:rPr>
          <w:rFonts w:ascii="Times New Roman" w:eastAsia="Times New Roman" w:hAnsi="Times New Roman" w:cs="Times New Roman"/>
          <w:i/>
          <w:iCs/>
          <w:color w:val="000000"/>
          <w:sz w:val="28"/>
          <w:szCs w:val="28"/>
          <w:shd w:val="clear" w:color="auto" w:fill="FFFFFF"/>
          <w:lang w:eastAsia="ru-RU"/>
        </w:rPr>
        <w:t>пры</w:t>
      </w:r>
      <w:proofErr w:type="spellEnd"/>
      <w:r w:rsidR="00ED56AA">
        <w:rPr>
          <w:rFonts w:ascii="Times New Roman" w:eastAsia="Times New Roman" w:hAnsi="Times New Roman" w:cs="Times New Roman"/>
          <w:i/>
          <w:iCs/>
          <w:color w:val="000000"/>
          <w:sz w:val="28"/>
          <w:szCs w:val="28"/>
          <w:shd w:val="clear" w:color="auto" w:fill="FFFFFF"/>
          <w:lang w:val="be-BY" w:eastAsia="ru-RU"/>
        </w:rPr>
        <w:t>ё</w:t>
      </w:r>
      <w:r w:rsidRPr="00DE7F77">
        <w:rPr>
          <w:rFonts w:ascii="Times New Roman" w:eastAsia="Times New Roman" w:hAnsi="Times New Roman" w:cs="Times New Roman"/>
          <w:i/>
          <w:iCs/>
          <w:color w:val="000000"/>
          <w:sz w:val="28"/>
          <w:szCs w:val="28"/>
          <w:shd w:val="clear" w:color="auto" w:fill="FFFFFF"/>
          <w:lang w:eastAsia="ru-RU"/>
        </w:rPr>
        <w:t>мы</w:t>
      </w:r>
      <w:r w:rsidRPr="00DE7F77">
        <w:rPr>
          <w:rFonts w:ascii="Times New Roman" w:eastAsia="Times New Roman" w:hAnsi="Times New Roman" w:cs="Times New Roman"/>
          <w:i/>
          <w:iCs/>
          <w:color w:val="000000"/>
          <w:sz w:val="28"/>
          <w:szCs w:val="28"/>
          <w:shd w:val="clear" w:color="auto" w:fill="FFFFFF"/>
          <w:lang w:val="be-BY" w:eastAsia="ru-RU"/>
        </w:rPr>
        <w:t xml:space="preserve">.” </w:t>
      </w:r>
      <w:r w:rsidRPr="00DE7F77">
        <w:rPr>
          <w:rFonts w:ascii="Times New Roman" w:eastAsia="Times New Roman" w:hAnsi="Times New Roman" w:cs="Times New Roman"/>
          <w:color w:val="000000"/>
          <w:sz w:val="28"/>
          <w:szCs w:val="28"/>
          <w:shd w:val="clear" w:color="auto" w:fill="FFFFFF"/>
          <w:lang w:val="be-BY" w:eastAsia="ru-RU"/>
        </w:rPr>
        <w:t>Леанід Шафарэвіч (хімія) прапанаваў вельмі цікавую анкету, якую можна выкарыстаць незалежна ад прадмета (глядзець справаздачу па 4 модулі).</w:t>
      </w:r>
    </w:p>
    <w:p w:rsidR="00DE7F77" w:rsidRPr="00DE7F77" w:rsidRDefault="00DE7F77" w:rsidP="00DE7F77">
      <w:pPr>
        <w:spacing w:after="0" w:line="240" w:lineRule="auto"/>
        <w:rPr>
          <w:rFonts w:ascii="Arial" w:eastAsia="Times New Roman" w:hAnsi="Arial" w:cs="Arial"/>
          <w:color w:val="000000"/>
          <w:sz w:val="24"/>
          <w:szCs w:val="24"/>
          <w:lang w:val="be-BY" w:eastAsia="ru-RU"/>
        </w:rPr>
      </w:pPr>
      <w:r w:rsidRPr="00DE7F77">
        <w:rPr>
          <w:rFonts w:ascii="Times New Roman" w:eastAsia="Times New Roman" w:hAnsi="Times New Roman" w:cs="Times New Roman"/>
          <w:color w:val="000000"/>
          <w:sz w:val="24"/>
          <w:szCs w:val="24"/>
          <w:lang w:eastAsia="ru-RU"/>
        </w:rPr>
        <w:t> </w:t>
      </w:r>
    </w:p>
    <w:p w:rsidR="00DE7F77" w:rsidRPr="00DE7F77" w:rsidRDefault="00DE7F77" w:rsidP="00DE7F77">
      <w:pPr>
        <w:spacing w:before="280" w:after="280" w:line="240" w:lineRule="auto"/>
        <w:jc w:val="center"/>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b/>
          <w:bCs/>
          <w:i/>
          <w:iCs/>
          <w:color w:val="000000"/>
          <w:sz w:val="32"/>
          <w:szCs w:val="32"/>
          <w:shd w:val="clear" w:color="auto" w:fill="FFFFFF"/>
          <w:lang w:val="be-BY" w:eastAsia="ru-RU"/>
        </w:rPr>
        <w:t>Ці патрэбна бацькам зваротная сувязь?</w:t>
      </w:r>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p>
    <w:p w:rsidR="00DE7F77" w:rsidRPr="00DE7F77" w:rsidRDefault="00DE7F77" w:rsidP="00DE7F77">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i/>
          <w:iCs/>
          <w:color w:val="000000"/>
          <w:sz w:val="28"/>
          <w:szCs w:val="28"/>
          <w:lang w:val="be-BY" w:eastAsia="ru-RU"/>
        </w:rPr>
        <w:t>На</w:t>
      </w:r>
      <w:r w:rsidR="00ED56AA">
        <w:rPr>
          <w:rFonts w:ascii="Times New Roman" w:eastAsia="Times New Roman" w:hAnsi="Times New Roman" w:cs="Times New Roman"/>
          <w:i/>
          <w:iCs/>
          <w:color w:val="000000"/>
          <w:sz w:val="28"/>
          <w:szCs w:val="28"/>
          <w:lang w:val="be-BY" w:eastAsia="ru-RU"/>
        </w:rPr>
        <w:t xml:space="preserve"> </w:t>
      </w:r>
      <w:r w:rsidRPr="00DE7F77">
        <w:rPr>
          <w:rFonts w:ascii="Times New Roman" w:eastAsia="Times New Roman" w:hAnsi="Times New Roman" w:cs="Times New Roman"/>
          <w:i/>
          <w:iCs/>
          <w:color w:val="000000"/>
          <w:sz w:val="28"/>
          <w:szCs w:val="28"/>
          <w:lang w:val="be-BY" w:eastAsia="ru-RU"/>
        </w:rPr>
        <w:t>жаль, нашым бацькам патрэбны толькі адзнакі (а лепш за ўсё толькі самыя высокія). Чым старэйшы клас, тым большыя “апетыты”…</w:t>
      </w:r>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p>
    <w:p w:rsidR="00DE7F77" w:rsidRPr="00DE7F77" w:rsidRDefault="00DE7F77" w:rsidP="00DE7F77">
      <w:pPr>
        <w:spacing w:before="100" w:beforeAutospacing="1" w:after="100" w:afterAutospacing="1"/>
        <w:ind w:firstLine="709"/>
        <w:jc w:val="both"/>
        <w:rPr>
          <w:rFonts w:ascii="Arial" w:eastAsia="Times New Roman" w:hAnsi="Arial" w:cs="Arial"/>
          <w:color w:val="000000"/>
          <w:sz w:val="24"/>
          <w:szCs w:val="24"/>
          <w:lang w:val="pl-PL" w:eastAsia="ru-RU"/>
        </w:rPr>
      </w:pPr>
      <w:r w:rsidRPr="00DE7F77">
        <w:rPr>
          <w:rFonts w:ascii="Times New Roman" w:eastAsia="Times New Roman" w:hAnsi="Times New Roman" w:cs="Times New Roman"/>
          <w:color w:val="000000"/>
          <w:sz w:val="28"/>
          <w:szCs w:val="28"/>
          <w:lang w:val="be-BY" w:eastAsia="ru-RU"/>
        </w:rPr>
        <w:t xml:space="preserve">Ганна Паўленка (замежная мова): </w:t>
      </w:r>
      <w:r w:rsidRPr="00DE7F77">
        <w:rPr>
          <w:rFonts w:ascii="Times New Roman" w:eastAsia="Times New Roman" w:hAnsi="Times New Roman" w:cs="Times New Roman"/>
          <w:i/>
          <w:iCs/>
          <w:color w:val="000000"/>
          <w:sz w:val="28"/>
          <w:szCs w:val="28"/>
          <w:lang w:val="be-BY" w:eastAsia="ru-RU"/>
        </w:rPr>
        <w:t>“</w:t>
      </w:r>
      <w:r w:rsidRPr="00DE7F77">
        <w:rPr>
          <w:rFonts w:ascii="Times New Roman" w:eastAsia="Times New Roman" w:hAnsi="Times New Roman" w:cs="Times New Roman"/>
          <w:i/>
          <w:iCs/>
          <w:color w:val="000000"/>
          <w:sz w:val="28"/>
          <w:szCs w:val="28"/>
          <w:shd w:val="clear" w:color="auto" w:fill="FFFFFF"/>
          <w:lang w:val="pl-PL" w:eastAsia="ru-RU"/>
        </w:rPr>
        <w:t>Работа же с родителями требует большего периода времени: общение с ними происходит не часто и не регулярно. Их выжидательная или порой равнодушная позиция вполне объяснима. Совершенно согласна с Вами: удачные, результативные примеры для родителей гораздо важнее, чем "теория". Будем их накапливать.</w:t>
      </w:r>
      <w:r w:rsidRPr="00DE7F77">
        <w:rPr>
          <w:rFonts w:ascii="Times New Roman" w:eastAsia="Times New Roman" w:hAnsi="Times New Roman" w:cs="Times New Roman"/>
          <w:i/>
          <w:iCs/>
          <w:color w:val="000000"/>
          <w:sz w:val="28"/>
          <w:szCs w:val="28"/>
          <w:shd w:val="clear" w:color="auto" w:fill="FFFFFF"/>
          <w:lang w:val="be-BY" w:eastAsia="ru-RU"/>
        </w:rPr>
        <w:t>”</w:t>
      </w:r>
    </w:p>
    <w:p w:rsidR="00DE7F77" w:rsidRPr="00DE7F77" w:rsidRDefault="00DE7F77" w:rsidP="00DE7F77">
      <w:pPr>
        <w:spacing w:after="0" w:line="240" w:lineRule="auto"/>
        <w:rPr>
          <w:rFonts w:ascii="Arial" w:eastAsia="Times New Roman" w:hAnsi="Arial" w:cs="Arial"/>
          <w:color w:val="000000"/>
          <w:sz w:val="24"/>
          <w:szCs w:val="24"/>
          <w:lang w:val="pl-PL" w:eastAsia="ru-RU"/>
        </w:rPr>
      </w:pPr>
      <w:r w:rsidRPr="00DE7F77">
        <w:rPr>
          <w:rFonts w:ascii="Times New Roman" w:eastAsia="Times New Roman" w:hAnsi="Times New Roman" w:cs="Times New Roman"/>
          <w:color w:val="000000"/>
          <w:sz w:val="24"/>
          <w:szCs w:val="24"/>
          <w:lang w:val="pl-PL" w:eastAsia="ru-RU"/>
        </w:rPr>
        <w:t> </w:t>
      </w:r>
    </w:p>
    <w:p w:rsidR="00DE7F77" w:rsidRPr="00DE7F77" w:rsidRDefault="00DE7F77" w:rsidP="00DE7F77">
      <w:pPr>
        <w:spacing w:before="100" w:beforeAutospacing="1" w:after="100" w:afterAutospacing="1"/>
        <w:ind w:firstLine="709"/>
        <w:jc w:val="both"/>
        <w:rPr>
          <w:rFonts w:ascii="Arial" w:eastAsia="Times New Roman" w:hAnsi="Arial" w:cs="Arial"/>
          <w:color w:val="000000"/>
          <w:sz w:val="24"/>
          <w:szCs w:val="24"/>
          <w:lang w:val="pl-PL" w:eastAsia="ru-RU"/>
        </w:rPr>
      </w:pPr>
      <w:r w:rsidRPr="00DE7F77">
        <w:rPr>
          <w:rFonts w:ascii="Times New Roman" w:eastAsia="Times New Roman" w:hAnsi="Times New Roman" w:cs="Times New Roman"/>
          <w:color w:val="000000"/>
          <w:sz w:val="28"/>
          <w:szCs w:val="28"/>
          <w:lang w:val="be-BY" w:eastAsia="ru-RU"/>
        </w:rPr>
        <w:t xml:space="preserve">Міхась Кудзейка каментуе справаздачу Алы Кезь (пачатковыя класы): </w:t>
      </w:r>
      <w:r w:rsidRPr="00DE7F77">
        <w:rPr>
          <w:rFonts w:ascii="Times New Roman" w:eastAsia="Times New Roman" w:hAnsi="Times New Roman" w:cs="Times New Roman"/>
          <w:i/>
          <w:iCs/>
          <w:color w:val="000000"/>
          <w:sz w:val="28"/>
          <w:szCs w:val="28"/>
          <w:lang w:val="be-BY" w:eastAsia="ru-RU"/>
        </w:rPr>
        <w:t>“</w:t>
      </w:r>
      <w:r w:rsidRPr="00DE7F77">
        <w:rPr>
          <w:rFonts w:ascii="Times New Roman" w:eastAsia="Times New Roman" w:hAnsi="Times New Roman" w:cs="Times New Roman"/>
          <w:i/>
          <w:iCs/>
          <w:color w:val="000000"/>
          <w:sz w:val="28"/>
          <w:szCs w:val="28"/>
          <w:lang w:val="pl-PL" w:eastAsia="ru-RU"/>
        </w:rPr>
        <w:t>Многія настаўні</w:t>
      </w:r>
      <w:r w:rsidR="00ED56AA">
        <w:rPr>
          <w:rFonts w:ascii="Times New Roman" w:eastAsia="Times New Roman" w:hAnsi="Times New Roman" w:cs="Times New Roman"/>
          <w:i/>
          <w:iCs/>
          <w:color w:val="000000"/>
          <w:sz w:val="28"/>
          <w:szCs w:val="28"/>
          <w:lang w:val="pl-PL" w:eastAsia="ru-RU"/>
        </w:rPr>
        <w:t>кі фіксуюць у справаздачах пад’</w:t>
      </w:r>
      <w:r w:rsidR="00ED56AA">
        <w:rPr>
          <w:rFonts w:ascii="Times New Roman" w:eastAsia="Times New Roman" w:hAnsi="Times New Roman" w:cs="Times New Roman"/>
          <w:i/>
          <w:iCs/>
          <w:color w:val="000000"/>
          <w:sz w:val="28"/>
          <w:szCs w:val="28"/>
          <w:lang w:val="be-BY" w:eastAsia="ru-RU"/>
        </w:rPr>
        <w:t>ё</w:t>
      </w:r>
      <w:r w:rsidRPr="00DE7F77">
        <w:rPr>
          <w:rFonts w:ascii="Times New Roman" w:eastAsia="Times New Roman" w:hAnsi="Times New Roman" w:cs="Times New Roman"/>
          <w:i/>
          <w:iCs/>
          <w:color w:val="000000"/>
          <w:sz w:val="28"/>
          <w:szCs w:val="28"/>
          <w:lang w:val="pl-PL" w:eastAsia="ru-RU"/>
        </w:rPr>
        <w:t xml:space="preserve">м актыўнасці бацькоў у дапамозе сваім дзецям і ўсе гэта, як яны </w:t>
      </w:r>
      <w:r w:rsidR="00ED56AA">
        <w:rPr>
          <w:rFonts w:ascii="Times New Roman" w:eastAsia="Times New Roman" w:hAnsi="Times New Roman" w:cs="Times New Roman"/>
          <w:i/>
          <w:iCs/>
          <w:color w:val="000000"/>
          <w:sz w:val="28"/>
          <w:szCs w:val="28"/>
          <w:lang w:val="pl-PL" w:eastAsia="ru-RU"/>
        </w:rPr>
        <w:t xml:space="preserve">прыводзяць выказванні, звязана </w:t>
      </w:r>
      <w:r w:rsidR="00ED56AA">
        <w:rPr>
          <w:rFonts w:ascii="Times New Roman" w:eastAsia="Times New Roman" w:hAnsi="Times New Roman" w:cs="Times New Roman"/>
          <w:i/>
          <w:iCs/>
          <w:color w:val="000000"/>
          <w:sz w:val="28"/>
          <w:szCs w:val="28"/>
          <w:lang w:val="be-BY" w:eastAsia="ru-RU"/>
        </w:rPr>
        <w:t>са</w:t>
      </w:r>
      <w:r w:rsidR="00ED56AA">
        <w:rPr>
          <w:rFonts w:ascii="Times New Roman" w:eastAsia="Times New Roman" w:hAnsi="Times New Roman" w:cs="Times New Roman"/>
          <w:i/>
          <w:iCs/>
          <w:color w:val="000000"/>
          <w:sz w:val="28"/>
          <w:szCs w:val="28"/>
          <w:lang w:val="pl-PL" w:eastAsia="ru-RU"/>
        </w:rPr>
        <w:t xml:space="preserve"> </w:t>
      </w:r>
      <w:r w:rsidR="00ED56AA">
        <w:rPr>
          <w:rFonts w:ascii="Times New Roman" w:eastAsia="Times New Roman" w:hAnsi="Times New Roman" w:cs="Times New Roman"/>
          <w:i/>
          <w:iCs/>
          <w:color w:val="000000"/>
          <w:sz w:val="28"/>
          <w:szCs w:val="28"/>
          <w:lang w:val="be-BY" w:eastAsia="ru-RU"/>
        </w:rPr>
        <w:t>з’</w:t>
      </w:r>
      <w:r w:rsidRPr="00DE7F77">
        <w:rPr>
          <w:rFonts w:ascii="Times New Roman" w:eastAsia="Times New Roman" w:hAnsi="Times New Roman" w:cs="Times New Roman"/>
          <w:i/>
          <w:iCs/>
          <w:color w:val="000000"/>
          <w:sz w:val="28"/>
          <w:szCs w:val="28"/>
          <w:lang w:val="pl-PL" w:eastAsia="ru-RU"/>
        </w:rPr>
        <w:t>яўленнем наштобузу і зваротнай сувязі, якая дапамагае бацькам асэнсавана правільна арганізаваць карэкцыйную ці падрыхтоўчую работу: “- Я стала с волнением открывать тетради своего ребёнка, как будто вижу результат и своего труда.”</w:t>
      </w:r>
    </w:p>
    <w:p w:rsidR="00DE7F77" w:rsidRPr="00DE7F77" w:rsidRDefault="00DE7F77" w:rsidP="00DE7F77">
      <w:pPr>
        <w:spacing w:after="0" w:line="240" w:lineRule="auto"/>
        <w:rPr>
          <w:rFonts w:ascii="Arial" w:eastAsia="Times New Roman" w:hAnsi="Arial" w:cs="Arial"/>
          <w:color w:val="000000"/>
          <w:sz w:val="24"/>
          <w:szCs w:val="24"/>
          <w:lang w:val="pl-PL" w:eastAsia="ru-RU"/>
        </w:rPr>
      </w:pPr>
      <w:r w:rsidRPr="00DE7F77">
        <w:rPr>
          <w:rFonts w:ascii="Times New Roman" w:eastAsia="Times New Roman" w:hAnsi="Times New Roman" w:cs="Times New Roman"/>
          <w:color w:val="000000"/>
          <w:sz w:val="24"/>
          <w:szCs w:val="24"/>
          <w:lang w:val="pl-PL" w:eastAsia="ru-RU"/>
        </w:rPr>
        <w:lastRenderedPageBreak/>
        <w:t> </w:t>
      </w:r>
    </w:p>
    <w:p w:rsidR="00DE7F77" w:rsidRPr="00DE7F77" w:rsidRDefault="00DE7F77" w:rsidP="00DE7F77">
      <w:pPr>
        <w:spacing w:before="100" w:beforeAutospacing="1" w:after="100" w:afterAutospacing="1"/>
        <w:ind w:firstLine="709"/>
        <w:jc w:val="both"/>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8"/>
          <w:szCs w:val="28"/>
          <w:shd w:val="clear" w:color="auto" w:fill="FFFFFF"/>
          <w:lang w:val="be-BY" w:eastAsia="ru-RU"/>
        </w:rPr>
        <w:t>Алена Цынкевіч каментуе Леаніда Шафарэвіча (хімія): “</w:t>
      </w:r>
      <w:r w:rsidRPr="00DE7F77">
        <w:rPr>
          <w:rFonts w:ascii="Times New Roman" w:eastAsia="Times New Roman" w:hAnsi="Times New Roman" w:cs="Times New Roman"/>
          <w:i/>
          <w:iCs/>
          <w:color w:val="000000"/>
          <w:sz w:val="28"/>
          <w:szCs w:val="28"/>
          <w:shd w:val="clear" w:color="auto" w:fill="FFFFFF"/>
          <w:lang w:val="be-BY" w:eastAsia="ru-RU"/>
        </w:rPr>
        <w:t>Прыемна было даведацца, што Вам удалося падключыць " завочную бацькоўскую школу" да працэсу навучання”.</w:t>
      </w:r>
      <w:r w:rsidRPr="00DE7F77">
        <w:rPr>
          <w:rFonts w:ascii="Times New Roman" w:eastAsia="Times New Roman" w:hAnsi="Times New Roman" w:cs="Times New Roman"/>
          <w:color w:val="000000"/>
          <w:sz w:val="28"/>
          <w:szCs w:val="28"/>
          <w:lang w:val="be-BY" w:eastAsia="ru-RU"/>
        </w:rPr>
        <w:t xml:space="preserve"> Леанід Шафарэвіч: “</w:t>
      </w:r>
      <w:r w:rsidRPr="00DE7F77">
        <w:rPr>
          <w:rFonts w:ascii="Times New Roman" w:eastAsia="Times New Roman" w:hAnsi="Times New Roman" w:cs="Times New Roman"/>
          <w:i/>
          <w:iCs/>
          <w:color w:val="000000"/>
          <w:sz w:val="28"/>
          <w:szCs w:val="28"/>
          <w:lang w:eastAsia="ru-RU"/>
        </w:rPr>
        <w:t>В некоторых работах добавил рекомендации родителям: «Помогите ребенку заучить знаки элементов, он их путает. Уделите в день 1-2 минуты в течение недели. Проверяйте и тренируйте ребенка по схеме «название – знак, знак – название».</w:t>
      </w:r>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p>
    <w:p w:rsidR="00DE7F77" w:rsidRPr="00DE7F77" w:rsidRDefault="00DE7F77" w:rsidP="00DE7F77">
      <w:pPr>
        <w:spacing w:before="100" w:beforeAutospacing="1" w:after="100" w:afterAutospacing="1"/>
        <w:ind w:firstLine="709"/>
        <w:jc w:val="both"/>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8"/>
          <w:szCs w:val="28"/>
          <w:lang w:val="be-BY" w:eastAsia="ru-RU"/>
        </w:rPr>
        <w:t>Алена Несцярук (матэматыка): “</w:t>
      </w:r>
      <w:r w:rsidRPr="00DE7F77">
        <w:rPr>
          <w:rFonts w:ascii="Times New Roman" w:eastAsia="Times New Roman" w:hAnsi="Times New Roman" w:cs="Times New Roman"/>
          <w:i/>
          <w:iCs/>
          <w:color w:val="000000"/>
          <w:sz w:val="28"/>
          <w:szCs w:val="28"/>
          <w:lang w:val="be-BY" w:eastAsia="ru-RU"/>
        </w:rPr>
        <w:t xml:space="preserve">По этому </w:t>
      </w:r>
      <w:r w:rsidRPr="00DE7F77">
        <w:rPr>
          <w:rFonts w:ascii="Times New Roman" w:eastAsia="Times New Roman" w:hAnsi="Times New Roman" w:cs="Times New Roman"/>
          <w:i/>
          <w:iCs/>
          <w:color w:val="000000"/>
          <w:sz w:val="28"/>
          <w:szCs w:val="28"/>
          <w:lang w:eastAsia="ru-RU"/>
        </w:rPr>
        <w:t xml:space="preserve">вопросу родители высказались однозначно – обратная связь быть должна. </w:t>
      </w:r>
      <w:proofErr w:type="gramStart"/>
      <w:r w:rsidRPr="00DE7F77">
        <w:rPr>
          <w:rFonts w:ascii="Times New Roman" w:eastAsia="Times New Roman" w:hAnsi="Times New Roman" w:cs="Times New Roman"/>
          <w:i/>
          <w:iCs/>
          <w:color w:val="000000"/>
          <w:sz w:val="28"/>
          <w:szCs w:val="28"/>
          <w:lang w:eastAsia="ru-RU"/>
        </w:rPr>
        <w:t>Вот некоторые высказывания: «обратная связь – более расширенная оценка знаний ребенка, которая позволяет обратить внимание на указанные замечания, рекомендации, чего не дает просто отметка», «анализ работы ученика наиболее важный аспект в обучении», «важна обратная связь с учителем – будем видеть, что корректировать, обратная связь позволяет ученику проанализировать свою работу, а не просто получить балл».</w:t>
      </w:r>
      <w:proofErr w:type="gramEnd"/>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p>
    <w:p w:rsidR="00DE7F77" w:rsidRPr="00DE7F77" w:rsidRDefault="00DE7F77" w:rsidP="00DE7F77">
      <w:pPr>
        <w:spacing w:before="100" w:beforeAutospacing="1" w:after="100" w:afterAutospacing="1"/>
        <w:jc w:val="center"/>
        <w:rPr>
          <w:rFonts w:ascii="Arial" w:eastAsia="Times New Roman" w:hAnsi="Arial" w:cs="Arial"/>
          <w:color w:val="000000"/>
          <w:sz w:val="24"/>
          <w:szCs w:val="24"/>
          <w:lang w:eastAsia="ru-RU"/>
        </w:rPr>
      </w:pPr>
      <w:r w:rsidRPr="00DE7F77">
        <w:rPr>
          <w:rFonts w:ascii="Times New Roman" w:eastAsia="Times New Roman" w:hAnsi="Times New Roman" w:cs="Times New Roman"/>
          <w:b/>
          <w:bCs/>
          <w:i/>
          <w:iCs/>
          <w:color w:val="000000"/>
          <w:sz w:val="32"/>
          <w:szCs w:val="32"/>
          <w:lang w:val="be-BY" w:eastAsia="ru-RU"/>
        </w:rPr>
        <w:t>Дыстанцыйнае вывучэнне АА уплывае на выніковасць навучання, ці як даведацца, што студэнт прачытаў твой каментар да справаздачы?</w:t>
      </w:r>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p>
    <w:p w:rsidR="00DE7F77" w:rsidRPr="00DE7F77" w:rsidRDefault="00DE7F77" w:rsidP="00DE7F77">
      <w:pPr>
        <w:spacing w:before="100" w:beforeAutospacing="1" w:after="0" w:line="240" w:lineRule="auto"/>
        <w:jc w:val="center"/>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i/>
          <w:iCs/>
          <w:color w:val="000000"/>
          <w:sz w:val="28"/>
          <w:szCs w:val="28"/>
          <w:lang w:val="be-BY" w:eastAsia="ru-RU"/>
        </w:rPr>
        <w:t xml:space="preserve">Справа ў тым, што калі людзі працуюць завочна, то ўзнікае праблема, як запісаць тое, што зрабіў. Я думаю, у нас з Вамі менавіта такая сітуацыя. </w:t>
      </w:r>
      <w:proofErr w:type="spellStart"/>
      <w:r w:rsidRPr="00DE7F77">
        <w:rPr>
          <w:rFonts w:ascii="Times New Roman" w:eastAsia="Times New Roman" w:hAnsi="Times New Roman" w:cs="Times New Roman"/>
          <w:i/>
          <w:iCs/>
          <w:color w:val="000000"/>
          <w:sz w:val="28"/>
          <w:szCs w:val="28"/>
          <w:lang w:eastAsia="ru-RU"/>
        </w:rPr>
        <w:t>Бо</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пасля</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Вашага</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ўдакладнення</w:t>
      </w:r>
      <w:proofErr w:type="spellEnd"/>
      <w:r w:rsidRPr="00DE7F77">
        <w:rPr>
          <w:rFonts w:ascii="Times New Roman" w:eastAsia="Times New Roman" w:hAnsi="Times New Roman" w:cs="Times New Roman"/>
          <w:i/>
          <w:iCs/>
          <w:color w:val="000000"/>
          <w:sz w:val="28"/>
          <w:szCs w:val="28"/>
          <w:lang w:eastAsia="ru-RU"/>
        </w:rPr>
        <w:t xml:space="preserve"> я разумею, </w:t>
      </w:r>
      <w:proofErr w:type="spellStart"/>
      <w:r w:rsidRPr="00DE7F77">
        <w:rPr>
          <w:rFonts w:ascii="Times New Roman" w:eastAsia="Times New Roman" w:hAnsi="Times New Roman" w:cs="Times New Roman"/>
          <w:i/>
          <w:iCs/>
          <w:color w:val="000000"/>
          <w:sz w:val="28"/>
          <w:szCs w:val="28"/>
          <w:lang w:eastAsia="ru-RU"/>
        </w:rPr>
        <w:t>што</w:t>
      </w:r>
      <w:proofErr w:type="spellEnd"/>
      <w:r w:rsidRPr="00DE7F77">
        <w:rPr>
          <w:rFonts w:ascii="Times New Roman" w:eastAsia="Times New Roman" w:hAnsi="Times New Roman" w:cs="Times New Roman"/>
          <w:i/>
          <w:iCs/>
          <w:color w:val="000000"/>
          <w:sz w:val="28"/>
          <w:szCs w:val="28"/>
          <w:lang w:eastAsia="ru-RU"/>
        </w:rPr>
        <w:t xml:space="preserve"> мы </w:t>
      </w:r>
      <w:proofErr w:type="spellStart"/>
      <w:r w:rsidRPr="00DE7F77">
        <w:rPr>
          <w:rFonts w:ascii="Times New Roman" w:eastAsia="Times New Roman" w:hAnsi="Times New Roman" w:cs="Times New Roman"/>
          <w:i/>
          <w:iCs/>
          <w:color w:val="000000"/>
          <w:sz w:val="28"/>
          <w:szCs w:val="28"/>
          <w:lang w:eastAsia="ru-RU"/>
        </w:rPr>
        <w:t>гаворым</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пра</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адно</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і</w:t>
      </w:r>
      <w:proofErr w:type="spellEnd"/>
      <w:r w:rsidRPr="00DE7F77">
        <w:rPr>
          <w:rFonts w:ascii="Times New Roman" w:eastAsia="Times New Roman" w:hAnsi="Times New Roman" w:cs="Times New Roman"/>
          <w:i/>
          <w:iCs/>
          <w:color w:val="000000"/>
          <w:sz w:val="28"/>
          <w:szCs w:val="28"/>
          <w:lang w:eastAsia="ru-RU"/>
        </w:rPr>
        <w:t xml:space="preserve"> </w:t>
      </w:r>
      <w:proofErr w:type="gramStart"/>
      <w:r w:rsidRPr="00DE7F77">
        <w:rPr>
          <w:rFonts w:ascii="Times New Roman" w:eastAsia="Times New Roman" w:hAnsi="Times New Roman" w:cs="Times New Roman"/>
          <w:i/>
          <w:iCs/>
          <w:color w:val="000000"/>
          <w:sz w:val="28"/>
          <w:szCs w:val="28"/>
          <w:lang w:eastAsia="ru-RU"/>
        </w:rPr>
        <w:t>тое</w:t>
      </w:r>
      <w:proofErr w:type="gramEnd"/>
      <w:r w:rsidRPr="00DE7F77">
        <w:rPr>
          <w:rFonts w:ascii="Times New Roman" w:eastAsia="Times New Roman" w:hAnsi="Times New Roman" w:cs="Times New Roman"/>
          <w:i/>
          <w:iCs/>
          <w:color w:val="000000"/>
          <w:sz w:val="28"/>
          <w:szCs w:val="28"/>
          <w:lang w:eastAsia="ru-RU"/>
        </w:rPr>
        <w:t xml:space="preserve"> ж</w:t>
      </w:r>
      <w:r w:rsidRPr="00DE7F77">
        <w:rPr>
          <w:rFonts w:ascii="Times New Roman" w:eastAsia="Times New Roman" w:hAnsi="Times New Roman" w:cs="Times New Roman"/>
          <w:i/>
          <w:iCs/>
          <w:color w:val="000000"/>
          <w:sz w:val="28"/>
          <w:szCs w:val="28"/>
          <w:lang w:val="be-BY" w:eastAsia="ru-RU"/>
        </w:rPr>
        <w:t>…</w:t>
      </w:r>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Дзякуй</w:t>
      </w:r>
      <w:proofErr w:type="spellEnd"/>
      <w:r w:rsidRPr="00DE7F77">
        <w:rPr>
          <w:rFonts w:ascii="Times New Roman" w:eastAsia="Times New Roman" w:hAnsi="Times New Roman" w:cs="Times New Roman"/>
          <w:i/>
          <w:iCs/>
          <w:color w:val="000000"/>
          <w:sz w:val="28"/>
          <w:szCs w:val="28"/>
          <w:lang w:eastAsia="ru-RU"/>
        </w:rPr>
        <w:t xml:space="preserve"> за </w:t>
      </w:r>
      <w:proofErr w:type="spellStart"/>
      <w:r w:rsidRPr="00DE7F77">
        <w:rPr>
          <w:rFonts w:ascii="Times New Roman" w:eastAsia="Times New Roman" w:hAnsi="Times New Roman" w:cs="Times New Roman"/>
          <w:i/>
          <w:iCs/>
          <w:color w:val="000000"/>
          <w:sz w:val="28"/>
          <w:szCs w:val="28"/>
          <w:lang w:eastAsia="ru-RU"/>
        </w:rPr>
        <w:t>ўзаемаўзбагачальнае</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супрацоўніцтва</w:t>
      </w:r>
      <w:proofErr w:type="spellEnd"/>
      <w:r w:rsidRPr="00DE7F77">
        <w:rPr>
          <w:rFonts w:ascii="Times New Roman" w:eastAsia="Times New Roman" w:hAnsi="Times New Roman" w:cs="Times New Roman"/>
          <w:i/>
          <w:iCs/>
          <w:color w:val="000000"/>
          <w:sz w:val="28"/>
          <w:szCs w:val="28"/>
          <w:lang w:eastAsia="ru-RU"/>
        </w:rPr>
        <w:t>!</w:t>
      </w:r>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p>
    <w:p w:rsidR="00DE7F77" w:rsidRPr="00DE7F77" w:rsidRDefault="00DE7F77" w:rsidP="00DE7F77">
      <w:pPr>
        <w:spacing w:before="100" w:beforeAutospacing="1" w:after="0" w:line="240" w:lineRule="auto"/>
        <w:ind w:firstLine="708"/>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color w:val="000000"/>
          <w:sz w:val="28"/>
          <w:szCs w:val="28"/>
          <w:lang w:val="be-BY" w:eastAsia="ru-RU"/>
        </w:rPr>
        <w:t>На кожным модулі ў нас ёсць пэўная колькасць ментарскіх каментароў да справаздач без адказаў студэнтаў. Ці залежыць гэта ад прадмета або асобы ментара? Тут нейкіх заканамернасцей выявіць не атрымалася. Здаецца, лепш за ўсё пра гэта вельмі шчыра напісала Наталля Лук’яненка: “</w:t>
      </w:r>
      <w:r w:rsidRPr="00DE7F77">
        <w:rPr>
          <w:rFonts w:ascii="Times New Roman" w:eastAsia="Times New Roman" w:hAnsi="Times New Roman" w:cs="Times New Roman"/>
          <w:i/>
          <w:iCs/>
          <w:color w:val="000000"/>
          <w:sz w:val="28"/>
          <w:szCs w:val="28"/>
          <w:lang w:val="be-BY" w:eastAsia="ru-RU"/>
        </w:rPr>
        <w:t xml:space="preserve">Вялікі дзякуй, за цярплівае стаўленне да маіх справаздач. </w:t>
      </w:r>
      <w:r w:rsidRPr="00DE7F77">
        <w:rPr>
          <w:rFonts w:ascii="Times New Roman" w:eastAsia="Times New Roman" w:hAnsi="Times New Roman" w:cs="Times New Roman"/>
          <w:i/>
          <w:iCs/>
          <w:color w:val="000000"/>
          <w:sz w:val="28"/>
          <w:szCs w:val="28"/>
          <w:lang w:eastAsia="ru-RU"/>
        </w:rPr>
        <w:t>На</w:t>
      </w:r>
      <w:r w:rsidR="00ED56AA">
        <w:rPr>
          <w:rFonts w:ascii="Times New Roman" w:eastAsia="Times New Roman" w:hAnsi="Times New Roman" w:cs="Times New Roman"/>
          <w:i/>
          <w:iCs/>
          <w:color w:val="000000"/>
          <w:sz w:val="28"/>
          <w:szCs w:val="28"/>
          <w:lang w:val="be-BY" w:eastAsia="ru-RU"/>
        </w:rPr>
        <w:t xml:space="preserve"> </w:t>
      </w:r>
      <w:r w:rsidRPr="00DE7F77">
        <w:rPr>
          <w:rFonts w:ascii="Times New Roman" w:eastAsia="Times New Roman" w:hAnsi="Times New Roman" w:cs="Times New Roman"/>
          <w:i/>
          <w:iCs/>
          <w:color w:val="000000"/>
          <w:sz w:val="28"/>
          <w:szCs w:val="28"/>
          <w:lang w:eastAsia="ru-RU"/>
        </w:rPr>
        <w:t xml:space="preserve">жаль, я </w:t>
      </w:r>
      <w:proofErr w:type="spellStart"/>
      <w:r w:rsidRPr="00DE7F77">
        <w:rPr>
          <w:rFonts w:ascii="Times New Roman" w:eastAsia="Times New Roman" w:hAnsi="Times New Roman" w:cs="Times New Roman"/>
          <w:i/>
          <w:iCs/>
          <w:color w:val="000000"/>
          <w:sz w:val="28"/>
          <w:szCs w:val="28"/>
          <w:lang w:eastAsia="ru-RU"/>
        </w:rPr>
        <w:t>з</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тых</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людзей</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якія</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вяльмі</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любяць</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атрымліваць</w:t>
      </w:r>
      <w:proofErr w:type="spellEnd"/>
      <w:r w:rsidRPr="00DE7F77">
        <w:rPr>
          <w:rFonts w:ascii="Times New Roman" w:eastAsia="Times New Roman" w:hAnsi="Times New Roman" w:cs="Times New Roman"/>
          <w:i/>
          <w:iCs/>
          <w:color w:val="000000"/>
          <w:sz w:val="28"/>
          <w:szCs w:val="28"/>
          <w:lang w:eastAsia="ru-RU"/>
        </w:rPr>
        <w:t xml:space="preserve"> </w:t>
      </w:r>
      <w:proofErr w:type="spellStart"/>
      <w:proofErr w:type="gramStart"/>
      <w:r w:rsidRPr="00DE7F77">
        <w:rPr>
          <w:rFonts w:ascii="Times New Roman" w:eastAsia="Times New Roman" w:hAnsi="Times New Roman" w:cs="Times New Roman"/>
          <w:i/>
          <w:iCs/>
          <w:color w:val="000000"/>
          <w:sz w:val="28"/>
          <w:szCs w:val="28"/>
          <w:lang w:eastAsia="ru-RU"/>
        </w:rPr>
        <w:t>п</w:t>
      </w:r>
      <w:proofErr w:type="gramEnd"/>
      <w:r w:rsidRPr="00DE7F77">
        <w:rPr>
          <w:rFonts w:ascii="Times New Roman" w:eastAsia="Times New Roman" w:hAnsi="Times New Roman" w:cs="Times New Roman"/>
          <w:i/>
          <w:iCs/>
          <w:color w:val="000000"/>
          <w:sz w:val="28"/>
          <w:szCs w:val="28"/>
          <w:lang w:eastAsia="ru-RU"/>
        </w:rPr>
        <w:t>ісьмы</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але</w:t>
      </w:r>
      <w:proofErr w:type="spellEnd"/>
      <w:r w:rsidRPr="00DE7F77">
        <w:rPr>
          <w:rFonts w:ascii="Times New Roman" w:eastAsia="Times New Roman" w:hAnsi="Times New Roman" w:cs="Times New Roman"/>
          <w:i/>
          <w:iCs/>
          <w:color w:val="000000"/>
          <w:sz w:val="28"/>
          <w:szCs w:val="28"/>
          <w:lang w:eastAsia="ru-RU"/>
        </w:rPr>
        <w:t xml:space="preserve"> не </w:t>
      </w:r>
      <w:proofErr w:type="spellStart"/>
      <w:r w:rsidRPr="00DE7F77">
        <w:rPr>
          <w:rFonts w:ascii="Times New Roman" w:eastAsia="Times New Roman" w:hAnsi="Times New Roman" w:cs="Times New Roman"/>
          <w:i/>
          <w:iCs/>
          <w:color w:val="000000"/>
          <w:sz w:val="28"/>
          <w:szCs w:val="28"/>
          <w:lang w:eastAsia="ru-RU"/>
        </w:rPr>
        <w:t>заўсёды</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своечасова</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адказваюць</w:t>
      </w:r>
      <w:proofErr w:type="spellEnd"/>
      <w:r w:rsidRPr="00DE7F77">
        <w:rPr>
          <w:rFonts w:ascii="Times New Roman" w:eastAsia="Times New Roman" w:hAnsi="Times New Roman" w:cs="Times New Roman"/>
          <w:i/>
          <w:iCs/>
          <w:color w:val="000000"/>
          <w:sz w:val="28"/>
          <w:szCs w:val="28"/>
          <w:lang w:eastAsia="ru-RU"/>
        </w:rPr>
        <w:t xml:space="preserve"> на </w:t>
      </w:r>
      <w:proofErr w:type="spellStart"/>
      <w:r w:rsidRPr="00DE7F77">
        <w:rPr>
          <w:rFonts w:ascii="Times New Roman" w:eastAsia="Times New Roman" w:hAnsi="Times New Roman" w:cs="Times New Roman"/>
          <w:i/>
          <w:iCs/>
          <w:color w:val="000000"/>
          <w:sz w:val="28"/>
          <w:szCs w:val="28"/>
          <w:lang w:eastAsia="ru-RU"/>
        </w:rPr>
        <w:t>іх</w:t>
      </w:r>
      <w:proofErr w:type="spellEnd"/>
      <w:r w:rsidRPr="00DE7F77">
        <w:rPr>
          <w:rFonts w:ascii="Times New Roman" w:eastAsia="Times New Roman" w:hAnsi="Times New Roman" w:cs="Times New Roman"/>
          <w:i/>
          <w:iCs/>
          <w:color w:val="000000"/>
          <w:sz w:val="28"/>
          <w:szCs w:val="28"/>
          <w:lang w:eastAsia="ru-RU"/>
        </w:rPr>
        <w:t xml:space="preserve">. Так, </w:t>
      </w:r>
      <w:proofErr w:type="spellStart"/>
      <w:r w:rsidRPr="00DE7F77">
        <w:rPr>
          <w:rFonts w:ascii="Times New Roman" w:eastAsia="Times New Roman" w:hAnsi="Times New Roman" w:cs="Times New Roman"/>
          <w:i/>
          <w:iCs/>
          <w:color w:val="000000"/>
          <w:sz w:val="28"/>
          <w:szCs w:val="28"/>
          <w:lang w:eastAsia="ru-RU"/>
        </w:rPr>
        <w:t>праблема</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зваротнай</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сувязі</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ў</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мяне</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існуе</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Удзел</w:t>
      </w:r>
      <w:proofErr w:type="spellEnd"/>
      <w:r w:rsidRPr="00DE7F77">
        <w:rPr>
          <w:rFonts w:ascii="Times New Roman" w:eastAsia="Times New Roman" w:hAnsi="Times New Roman" w:cs="Times New Roman"/>
          <w:i/>
          <w:iCs/>
          <w:color w:val="000000"/>
          <w:sz w:val="28"/>
          <w:szCs w:val="28"/>
          <w:lang w:eastAsia="ru-RU"/>
        </w:rPr>
        <w:t xml:space="preserve"> у </w:t>
      </w:r>
      <w:proofErr w:type="spellStart"/>
      <w:r w:rsidRPr="00DE7F77">
        <w:rPr>
          <w:rFonts w:ascii="Times New Roman" w:eastAsia="Times New Roman" w:hAnsi="Times New Roman" w:cs="Times New Roman"/>
          <w:i/>
          <w:iCs/>
          <w:color w:val="000000"/>
          <w:sz w:val="28"/>
          <w:szCs w:val="28"/>
          <w:lang w:eastAsia="ru-RU"/>
        </w:rPr>
        <w:t>дыстанцыйным</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навучанні</w:t>
      </w:r>
      <w:proofErr w:type="spellEnd"/>
      <w:r w:rsidRPr="00DE7F77">
        <w:rPr>
          <w:rFonts w:ascii="Times New Roman" w:eastAsia="Times New Roman" w:hAnsi="Times New Roman" w:cs="Times New Roman"/>
          <w:i/>
          <w:iCs/>
          <w:color w:val="000000"/>
          <w:sz w:val="28"/>
          <w:szCs w:val="28"/>
          <w:lang w:eastAsia="ru-RU"/>
        </w:rPr>
        <w:t xml:space="preserve"> для </w:t>
      </w:r>
      <w:proofErr w:type="spellStart"/>
      <w:r w:rsidRPr="00DE7F77">
        <w:rPr>
          <w:rFonts w:ascii="Times New Roman" w:eastAsia="Times New Roman" w:hAnsi="Times New Roman" w:cs="Times New Roman"/>
          <w:i/>
          <w:iCs/>
          <w:color w:val="000000"/>
          <w:sz w:val="28"/>
          <w:szCs w:val="28"/>
          <w:lang w:eastAsia="ru-RU"/>
        </w:rPr>
        <w:t>мяне</w:t>
      </w:r>
      <w:proofErr w:type="spellEnd"/>
      <w:r w:rsidRPr="00DE7F77">
        <w:rPr>
          <w:rFonts w:ascii="Times New Roman" w:eastAsia="Times New Roman" w:hAnsi="Times New Roman" w:cs="Times New Roman"/>
          <w:i/>
          <w:iCs/>
          <w:color w:val="000000"/>
          <w:sz w:val="28"/>
          <w:szCs w:val="28"/>
          <w:lang w:eastAsia="ru-RU"/>
        </w:rPr>
        <w:t xml:space="preserve"> - </w:t>
      </w:r>
      <w:proofErr w:type="spellStart"/>
      <w:r w:rsidRPr="00DE7F77">
        <w:rPr>
          <w:rFonts w:ascii="Times New Roman" w:eastAsia="Times New Roman" w:hAnsi="Times New Roman" w:cs="Times New Roman"/>
          <w:i/>
          <w:iCs/>
          <w:color w:val="000000"/>
          <w:sz w:val="28"/>
          <w:szCs w:val="28"/>
          <w:lang w:eastAsia="ru-RU"/>
        </w:rPr>
        <w:t>цікавы</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эксперымент</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але</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калі</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ён</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распачынаўся</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нават</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падумаць</w:t>
      </w:r>
      <w:proofErr w:type="spellEnd"/>
      <w:r w:rsidRPr="00DE7F77">
        <w:rPr>
          <w:rFonts w:ascii="Times New Roman" w:eastAsia="Times New Roman" w:hAnsi="Times New Roman" w:cs="Times New Roman"/>
          <w:i/>
          <w:iCs/>
          <w:color w:val="000000"/>
          <w:sz w:val="28"/>
          <w:szCs w:val="28"/>
          <w:lang w:eastAsia="ru-RU"/>
        </w:rPr>
        <w:t xml:space="preserve"> не </w:t>
      </w:r>
      <w:proofErr w:type="spellStart"/>
      <w:r w:rsidRPr="00DE7F77">
        <w:rPr>
          <w:rFonts w:ascii="Times New Roman" w:eastAsia="Times New Roman" w:hAnsi="Times New Roman" w:cs="Times New Roman"/>
          <w:i/>
          <w:iCs/>
          <w:color w:val="000000"/>
          <w:sz w:val="28"/>
          <w:szCs w:val="28"/>
          <w:lang w:eastAsia="ru-RU"/>
        </w:rPr>
        <w:t>магла</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што</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настолькі</w:t>
      </w:r>
      <w:proofErr w:type="spellEnd"/>
      <w:r w:rsidRPr="00DE7F77">
        <w:rPr>
          <w:rFonts w:ascii="Times New Roman" w:eastAsia="Times New Roman" w:hAnsi="Times New Roman" w:cs="Times New Roman"/>
          <w:i/>
          <w:iCs/>
          <w:color w:val="000000"/>
          <w:sz w:val="28"/>
          <w:szCs w:val="28"/>
          <w:lang w:eastAsia="ru-RU"/>
        </w:rPr>
        <w:t xml:space="preserve"> не </w:t>
      </w:r>
      <w:proofErr w:type="spellStart"/>
      <w:r w:rsidRPr="00DE7F77">
        <w:rPr>
          <w:rFonts w:ascii="Times New Roman" w:eastAsia="Times New Roman" w:hAnsi="Times New Roman" w:cs="Times New Roman"/>
          <w:i/>
          <w:iCs/>
          <w:color w:val="000000"/>
          <w:sz w:val="28"/>
          <w:szCs w:val="28"/>
          <w:lang w:eastAsia="ru-RU"/>
        </w:rPr>
        <w:t>будзе</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хапаць</w:t>
      </w:r>
      <w:proofErr w:type="spellEnd"/>
      <w:r w:rsidRPr="00DE7F77">
        <w:rPr>
          <w:rFonts w:ascii="Times New Roman" w:eastAsia="Times New Roman" w:hAnsi="Times New Roman" w:cs="Times New Roman"/>
          <w:i/>
          <w:iCs/>
          <w:color w:val="000000"/>
          <w:sz w:val="28"/>
          <w:szCs w:val="28"/>
          <w:lang w:eastAsia="ru-RU"/>
        </w:rPr>
        <w:t xml:space="preserve"> часу для </w:t>
      </w:r>
      <w:proofErr w:type="spellStart"/>
      <w:r w:rsidRPr="00DE7F77">
        <w:rPr>
          <w:rFonts w:ascii="Times New Roman" w:eastAsia="Times New Roman" w:hAnsi="Times New Roman" w:cs="Times New Roman"/>
          <w:i/>
          <w:iCs/>
          <w:color w:val="000000"/>
          <w:sz w:val="28"/>
          <w:szCs w:val="28"/>
          <w:lang w:eastAsia="ru-RU"/>
        </w:rPr>
        <w:t>своечасовага</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lastRenderedPageBreak/>
        <w:t>выканання</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заданняў</w:t>
      </w:r>
      <w:proofErr w:type="spellEnd"/>
      <w:r w:rsidRPr="00DE7F77">
        <w:rPr>
          <w:rFonts w:ascii="Times New Roman" w:eastAsia="Times New Roman" w:hAnsi="Times New Roman" w:cs="Times New Roman"/>
          <w:i/>
          <w:iCs/>
          <w:color w:val="000000"/>
          <w:sz w:val="28"/>
          <w:szCs w:val="28"/>
          <w:lang w:eastAsia="ru-RU"/>
        </w:rPr>
        <w:t xml:space="preserve">. Мне </w:t>
      </w:r>
      <w:proofErr w:type="spellStart"/>
      <w:r w:rsidRPr="00DE7F77">
        <w:rPr>
          <w:rFonts w:ascii="Times New Roman" w:eastAsia="Times New Roman" w:hAnsi="Times New Roman" w:cs="Times New Roman"/>
          <w:i/>
          <w:iCs/>
          <w:color w:val="000000"/>
          <w:sz w:val="28"/>
          <w:szCs w:val="28"/>
          <w:lang w:eastAsia="ru-RU"/>
        </w:rPr>
        <w:t>намнога</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лягчэй</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рабіць</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чым</w:t>
      </w:r>
      <w:proofErr w:type="spellEnd"/>
      <w:r w:rsidRPr="00DE7F77">
        <w:rPr>
          <w:rFonts w:ascii="Times New Roman" w:eastAsia="Times New Roman" w:hAnsi="Times New Roman" w:cs="Times New Roman"/>
          <w:i/>
          <w:iCs/>
          <w:color w:val="000000"/>
          <w:sz w:val="28"/>
          <w:szCs w:val="28"/>
          <w:lang w:eastAsia="ru-RU"/>
        </w:rPr>
        <w:t xml:space="preserve"> </w:t>
      </w:r>
      <w:proofErr w:type="spellStart"/>
      <w:proofErr w:type="gramStart"/>
      <w:r w:rsidRPr="00DE7F77">
        <w:rPr>
          <w:rFonts w:ascii="Times New Roman" w:eastAsia="Times New Roman" w:hAnsi="Times New Roman" w:cs="Times New Roman"/>
          <w:i/>
          <w:iCs/>
          <w:color w:val="000000"/>
          <w:sz w:val="28"/>
          <w:szCs w:val="28"/>
          <w:lang w:eastAsia="ru-RU"/>
        </w:rPr>
        <w:t>п</w:t>
      </w:r>
      <w:proofErr w:type="gramEnd"/>
      <w:r w:rsidRPr="00DE7F77">
        <w:rPr>
          <w:rFonts w:ascii="Times New Roman" w:eastAsia="Times New Roman" w:hAnsi="Times New Roman" w:cs="Times New Roman"/>
          <w:i/>
          <w:iCs/>
          <w:color w:val="000000"/>
          <w:sz w:val="28"/>
          <w:szCs w:val="28"/>
          <w:lang w:eastAsia="ru-RU"/>
        </w:rPr>
        <w:t>ісаць</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пра</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гэта</w:t>
      </w:r>
      <w:proofErr w:type="spellEnd"/>
      <w:r w:rsidRPr="00DE7F77">
        <w:rPr>
          <w:rFonts w:ascii="Times New Roman" w:eastAsia="Times New Roman" w:hAnsi="Times New Roman" w:cs="Times New Roman"/>
          <w:i/>
          <w:iCs/>
          <w:color w:val="000000"/>
          <w:sz w:val="28"/>
          <w:szCs w:val="28"/>
          <w:lang w:eastAsia="ru-RU"/>
        </w:rPr>
        <w:t xml:space="preserve">. </w:t>
      </w:r>
      <w:proofErr w:type="gramStart"/>
      <w:r w:rsidRPr="00DE7F77">
        <w:rPr>
          <w:rFonts w:ascii="Times New Roman" w:eastAsia="Times New Roman" w:hAnsi="Times New Roman" w:cs="Times New Roman"/>
          <w:i/>
          <w:iCs/>
          <w:color w:val="000000"/>
          <w:sz w:val="28"/>
          <w:szCs w:val="28"/>
          <w:lang w:eastAsia="ru-RU"/>
        </w:rPr>
        <w:t>З</w:t>
      </w:r>
      <w:proofErr w:type="gram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захапленнем</w:t>
      </w:r>
      <w:proofErr w:type="spellEnd"/>
      <w:r w:rsidRPr="00DE7F77">
        <w:rPr>
          <w:rFonts w:ascii="Times New Roman" w:eastAsia="Times New Roman" w:hAnsi="Times New Roman" w:cs="Times New Roman"/>
          <w:i/>
          <w:iCs/>
          <w:color w:val="000000"/>
          <w:sz w:val="28"/>
          <w:szCs w:val="28"/>
          <w:lang w:eastAsia="ru-RU"/>
        </w:rPr>
        <w:t xml:space="preserve">, час ад часу, </w:t>
      </w:r>
      <w:proofErr w:type="spellStart"/>
      <w:r w:rsidRPr="00DE7F77">
        <w:rPr>
          <w:rFonts w:ascii="Times New Roman" w:eastAsia="Times New Roman" w:hAnsi="Times New Roman" w:cs="Times New Roman"/>
          <w:i/>
          <w:iCs/>
          <w:color w:val="000000"/>
          <w:sz w:val="28"/>
          <w:szCs w:val="28"/>
          <w:lang w:eastAsia="ru-RU"/>
        </w:rPr>
        <w:t>чытаю</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разгорнутыя</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каментары</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калег</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і</w:t>
      </w:r>
      <w:proofErr w:type="spellEnd"/>
      <w:r w:rsidRPr="00DE7F77">
        <w:rPr>
          <w:rFonts w:ascii="Times New Roman" w:eastAsia="Times New Roman" w:hAnsi="Times New Roman" w:cs="Times New Roman"/>
          <w:i/>
          <w:iCs/>
          <w:color w:val="000000"/>
          <w:sz w:val="28"/>
          <w:szCs w:val="28"/>
          <w:lang w:eastAsia="ru-RU"/>
        </w:rPr>
        <w:t xml:space="preserve"> разумею, </w:t>
      </w:r>
      <w:proofErr w:type="spellStart"/>
      <w:r w:rsidRPr="00DE7F77">
        <w:rPr>
          <w:rFonts w:ascii="Times New Roman" w:eastAsia="Times New Roman" w:hAnsi="Times New Roman" w:cs="Times New Roman"/>
          <w:i/>
          <w:iCs/>
          <w:color w:val="000000"/>
          <w:sz w:val="28"/>
          <w:szCs w:val="28"/>
          <w:lang w:eastAsia="ru-RU"/>
        </w:rPr>
        <w:t>што</w:t>
      </w:r>
      <w:proofErr w:type="spellEnd"/>
      <w:r w:rsidRPr="00DE7F77">
        <w:rPr>
          <w:rFonts w:ascii="Times New Roman" w:eastAsia="Times New Roman" w:hAnsi="Times New Roman" w:cs="Times New Roman"/>
          <w:i/>
          <w:iCs/>
          <w:color w:val="000000"/>
          <w:sz w:val="28"/>
          <w:szCs w:val="28"/>
          <w:lang w:eastAsia="ru-RU"/>
        </w:rPr>
        <w:t xml:space="preserve"> так </w:t>
      </w:r>
      <w:proofErr w:type="spellStart"/>
      <w:r w:rsidRPr="00DE7F77">
        <w:rPr>
          <w:rFonts w:ascii="Times New Roman" w:eastAsia="Times New Roman" w:hAnsi="Times New Roman" w:cs="Times New Roman"/>
          <w:i/>
          <w:iCs/>
          <w:color w:val="000000"/>
          <w:sz w:val="28"/>
          <w:szCs w:val="28"/>
          <w:lang w:eastAsia="ru-RU"/>
        </w:rPr>
        <w:t>апісваць</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уласны</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вопыт</w:t>
      </w:r>
      <w:proofErr w:type="spellEnd"/>
      <w:r w:rsidRPr="00DE7F77">
        <w:rPr>
          <w:rFonts w:ascii="Times New Roman" w:eastAsia="Times New Roman" w:hAnsi="Times New Roman" w:cs="Times New Roman"/>
          <w:i/>
          <w:iCs/>
          <w:color w:val="000000"/>
          <w:sz w:val="28"/>
          <w:szCs w:val="28"/>
          <w:lang w:eastAsia="ru-RU"/>
        </w:rPr>
        <w:t xml:space="preserve"> - </w:t>
      </w:r>
      <w:proofErr w:type="spellStart"/>
      <w:r w:rsidRPr="00DE7F77">
        <w:rPr>
          <w:rFonts w:ascii="Times New Roman" w:eastAsia="Times New Roman" w:hAnsi="Times New Roman" w:cs="Times New Roman"/>
          <w:i/>
          <w:iCs/>
          <w:color w:val="000000"/>
          <w:sz w:val="28"/>
          <w:szCs w:val="28"/>
          <w:lang w:eastAsia="ru-RU"/>
        </w:rPr>
        <w:t>гэта</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своеасаблівы</w:t>
      </w:r>
      <w:proofErr w:type="spellEnd"/>
      <w:r w:rsidRPr="00DE7F77">
        <w:rPr>
          <w:rFonts w:ascii="Times New Roman" w:eastAsia="Times New Roman" w:hAnsi="Times New Roman" w:cs="Times New Roman"/>
          <w:i/>
          <w:iCs/>
          <w:color w:val="000000"/>
          <w:sz w:val="28"/>
          <w:szCs w:val="28"/>
          <w:lang w:eastAsia="ru-RU"/>
        </w:rPr>
        <w:t xml:space="preserve"> </w:t>
      </w:r>
      <w:proofErr w:type="spellStart"/>
      <w:r w:rsidRPr="00DE7F77">
        <w:rPr>
          <w:rFonts w:ascii="Times New Roman" w:eastAsia="Times New Roman" w:hAnsi="Times New Roman" w:cs="Times New Roman"/>
          <w:i/>
          <w:iCs/>
          <w:color w:val="000000"/>
          <w:sz w:val="28"/>
          <w:szCs w:val="28"/>
          <w:lang w:eastAsia="ru-RU"/>
        </w:rPr>
        <w:t>талент</w:t>
      </w:r>
      <w:proofErr w:type="spellEnd"/>
      <w:r w:rsidRPr="00DE7F77">
        <w:rPr>
          <w:rFonts w:ascii="Times New Roman" w:eastAsia="Times New Roman" w:hAnsi="Times New Roman" w:cs="Times New Roman"/>
          <w:i/>
          <w:iCs/>
          <w:color w:val="000000"/>
          <w:sz w:val="28"/>
          <w:szCs w:val="28"/>
          <w:lang w:eastAsia="ru-RU"/>
        </w:rPr>
        <w:t>...</w:t>
      </w:r>
      <w:r w:rsidRPr="00DE7F77">
        <w:rPr>
          <w:rFonts w:ascii="Times New Roman" w:eastAsia="Times New Roman" w:hAnsi="Times New Roman" w:cs="Times New Roman"/>
          <w:i/>
          <w:iCs/>
          <w:color w:val="000000"/>
          <w:sz w:val="28"/>
          <w:szCs w:val="28"/>
          <w:lang w:val="be-BY" w:eastAsia="ru-RU"/>
        </w:rPr>
        <w:t xml:space="preserve">” </w:t>
      </w:r>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p>
    <w:p w:rsidR="00DE7F77" w:rsidRPr="00DE7F77" w:rsidRDefault="00DE7F77" w:rsidP="00DE7F77">
      <w:pPr>
        <w:spacing w:before="100" w:beforeAutospacing="1" w:after="100" w:afterAutospacing="1"/>
        <w:jc w:val="center"/>
        <w:rPr>
          <w:rFonts w:ascii="Arial" w:eastAsia="Times New Roman" w:hAnsi="Arial" w:cs="Arial"/>
          <w:color w:val="000000"/>
          <w:sz w:val="24"/>
          <w:szCs w:val="24"/>
          <w:lang w:eastAsia="ru-RU"/>
        </w:rPr>
      </w:pPr>
      <w:r w:rsidRPr="00DE7F77">
        <w:rPr>
          <w:rFonts w:ascii="Times New Roman" w:eastAsia="Times New Roman" w:hAnsi="Times New Roman" w:cs="Times New Roman"/>
          <w:b/>
          <w:bCs/>
          <w:i/>
          <w:iCs/>
          <w:color w:val="000000"/>
          <w:sz w:val="32"/>
          <w:szCs w:val="32"/>
          <w:lang w:eastAsia="ru-RU"/>
        </w:rPr>
        <w:t xml:space="preserve">Форум на </w:t>
      </w:r>
      <w:proofErr w:type="spellStart"/>
      <w:r w:rsidRPr="00DE7F77">
        <w:rPr>
          <w:rFonts w:ascii="Times New Roman" w:eastAsia="Times New Roman" w:hAnsi="Times New Roman" w:cs="Times New Roman"/>
          <w:b/>
          <w:bCs/>
          <w:i/>
          <w:iCs/>
          <w:color w:val="000000"/>
          <w:sz w:val="32"/>
          <w:szCs w:val="32"/>
          <w:lang w:eastAsia="ru-RU"/>
        </w:rPr>
        <w:t>дыстанцыйным</w:t>
      </w:r>
      <w:proofErr w:type="spellEnd"/>
      <w:r w:rsidRPr="00DE7F77">
        <w:rPr>
          <w:rFonts w:ascii="Times New Roman" w:eastAsia="Times New Roman" w:hAnsi="Times New Roman" w:cs="Times New Roman"/>
          <w:b/>
          <w:bCs/>
          <w:i/>
          <w:iCs/>
          <w:color w:val="000000"/>
          <w:sz w:val="32"/>
          <w:szCs w:val="32"/>
          <w:lang w:eastAsia="ru-RU"/>
        </w:rPr>
        <w:t xml:space="preserve"> курсе добра </w:t>
      </w:r>
      <w:proofErr w:type="spellStart"/>
      <w:r w:rsidRPr="00DE7F77">
        <w:rPr>
          <w:rFonts w:ascii="Times New Roman" w:eastAsia="Times New Roman" w:hAnsi="Times New Roman" w:cs="Times New Roman"/>
          <w:b/>
          <w:bCs/>
          <w:i/>
          <w:iCs/>
          <w:color w:val="000000"/>
          <w:sz w:val="32"/>
          <w:szCs w:val="32"/>
          <w:lang w:eastAsia="ru-RU"/>
        </w:rPr>
        <w:t>працуе</w:t>
      </w:r>
      <w:proofErr w:type="spellEnd"/>
      <w:r w:rsidRPr="00DE7F77">
        <w:rPr>
          <w:rFonts w:ascii="Times New Roman" w:eastAsia="Times New Roman" w:hAnsi="Times New Roman" w:cs="Times New Roman"/>
          <w:b/>
          <w:bCs/>
          <w:i/>
          <w:iCs/>
          <w:color w:val="000000"/>
          <w:sz w:val="32"/>
          <w:szCs w:val="32"/>
          <w:lang w:eastAsia="ru-RU"/>
        </w:rPr>
        <w:t xml:space="preserve"> як форма </w:t>
      </w:r>
      <w:proofErr w:type="spellStart"/>
      <w:r w:rsidRPr="00DE7F77">
        <w:rPr>
          <w:rFonts w:ascii="Times New Roman" w:eastAsia="Times New Roman" w:hAnsi="Times New Roman" w:cs="Times New Roman"/>
          <w:b/>
          <w:bCs/>
          <w:i/>
          <w:iCs/>
          <w:color w:val="000000"/>
          <w:sz w:val="32"/>
          <w:szCs w:val="32"/>
          <w:lang w:eastAsia="ru-RU"/>
        </w:rPr>
        <w:t>зваротнай</w:t>
      </w:r>
      <w:proofErr w:type="spellEnd"/>
      <w:r w:rsidRPr="00DE7F77">
        <w:rPr>
          <w:rFonts w:ascii="Times New Roman" w:eastAsia="Times New Roman" w:hAnsi="Times New Roman" w:cs="Times New Roman"/>
          <w:b/>
          <w:bCs/>
          <w:i/>
          <w:iCs/>
          <w:color w:val="000000"/>
          <w:sz w:val="32"/>
          <w:szCs w:val="32"/>
          <w:lang w:eastAsia="ru-RU"/>
        </w:rPr>
        <w:t xml:space="preserve"> </w:t>
      </w:r>
      <w:proofErr w:type="spellStart"/>
      <w:r w:rsidRPr="00DE7F77">
        <w:rPr>
          <w:rFonts w:ascii="Times New Roman" w:eastAsia="Times New Roman" w:hAnsi="Times New Roman" w:cs="Times New Roman"/>
          <w:b/>
          <w:bCs/>
          <w:i/>
          <w:iCs/>
          <w:color w:val="000000"/>
          <w:sz w:val="32"/>
          <w:szCs w:val="32"/>
          <w:lang w:eastAsia="ru-RU"/>
        </w:rPr>
        <w:t>сувязі</w:t>
      </w:r>
      <w:proofErr w:type="spellEnd"/>
      <w:r w:rsidRPr="00DE7F77">
        <w:rPr>
          <w:rFonts w:ascii="Times New Roman" w:eastAsia="Times New Roman" w:hAnsi="Times New Roman" w:cs="Times New Roman"/>
          <w:b/>
          <w:bCs/>
          <w:i/>
          <w:iCs/>
          <w:color w:val="000000"/>
          <w:sz w:val="32"/>
          <w:szCs w:val="32"/>
          <w:lang w:eastAsia="ru-RU"/>
        </w:rPr>
        <w:t>?</w:t>
      </w:r>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p>
    <w:p w:rsidR="00DE7F77" w:rsidRPr="00DE7F77" w:rsidRDefault="00DE7F77" w:rsidP="00DE7F77">
      <w:pPr>
        <w:spacing w:before="100" w:beforeAutospacing="1" w:after="100" w:afterAutospacing="1" w:line="240" w:lineRule="auto"/>
        <w:ind w:firstLine="708"/>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b/>
          <w:bCs/>
          <w:color w:val="000000"/>
          <w:sz w:val="28"/>
          <w:szCs w:val="28"/>
          <w:shd w:val="clear" w:color="auto" w:fill="FFFFFF"/>
          <w:lang w:val="be-BY" w:eastAsia="ru-RU"/>
        </w:rPr>
        <w:t>Шп</w:t>
      </w:r>
      <w:r w:rsidR="00ED56AA">
        <w:rPr>
          <w:rFonts w:ascii="Times New Roman" w:eastAsia="Times New Roman" w:hAnsi="Times New Roman" w:cs="Times New Roman"/>
          <w:b/>
          <w:bCs/>
          <w:color w:val="000000"/>
          <w:sz w:val="28"/>
          <w:szCs w:val="28"/>
          <w:shd w:val="clear" w:color="auto" w:fill="FFFFFF"/>
          <w:lang w:val="be-BY" w:eastAsia="ru-RU"/>
        </w:rPr>
        <w:t>і</w:t>
      </w:r>
      <w:r w:rsidRPr="00DE7F77">
        <w:rPr>
          <w:rFonts w:ascii="Times New Roman" w:eastAsia="Times New Roman" w:hAnsi="Times New Roman" w:cs="Times New Roman"/>
          <w:b/>
          <w:bCs/>
          <w:color w:val="000000"/>
          <w:sz w:val="28"/>
          <w:szCs w:val="28"/>
          <w:shd w:val="clear" w:color="auto" w:fill="FFFFFF"/>
          <w:lang w:val="be-BY" w:eastAsia="ru-RU"/>
        </w:rPr>
        <w:t>ён:</w:t>
      </w:r>
      <w:r w:rsidRPr="00DE7F77">
        <w:rPr>
          <w:rFonts w:ascii="Times New Roman" w:eastAsia="Times New Roman" w:hAnsi="Times New Roman" w:cs="Times New Roman"/>
          <w:color w:val="000000"/>
          <w:sz w:val="28"/>
          <w:szCs w:val="28"/>
          <w:shd w:val="clear" w:color="auto" w:fill="FFFFFF"/>
          <w:lang w:val="be-BY" w:eastAsia="ru-RU"/>
        </w:rPr>
        <w:t xml:space="preserve"> </w:t>
      </w:r>
      <w:r w:rsidRPr="00DE7F77">
        <w:rPr>
          <w:rFonts w:ascii="Times New Roman" w:eastAsia="Times New Roman" w:hAnsi="Times New Roman" w:cs="Times New Roman"/>
          <w:i/>
          <w:iCs/>
          <w:color w:val="000000"/>
          <w:sz w:val="28"/>
          <w:szCs w:val="28"/>
          <w:shd w:val="clear" w:color="auto" w:fill="FFFFFF"/>
          <w:lang w:eastAsia="ru-RU"/>
        </w:rPr>
        <w:t>насчет "</w:t>
      </w:r>
      <w:proofErr w:type="spellStart"/>
      <w:r w:rsidRPr="00DE7F77">
        <w:rPr>
          <w:rFonts w:ascii="Times New Roman" w:eastAsia="Times New Roman" w:hAnsi="Times New Roman" w:cs="Times New Roman"/>
          <w:i/>
          <w:iCs/>
          <w:color w:val="000000"/>
          <w:sz w:val="28"/>
          <w:szCs w:val="28"/>
          <w:shd w:val="clear" w:color="auto" w:fill="FFFFFF"/>
          <w:lang w:eastAsia="ru-RU"/>
        </w:rPr>
        <w:t>шпиЁнства</w:t>
      </w:r>
      <w:proofErr w:type="spellEnd"/>
      <w:r w:rsidRPr="00DE7F77">
        <w:rPr>
          <w:rFonts w:ascii="Times New Roman" w:eastAsia="Times New Roman" w:hAnsi="Times New Roman" w:cs="Times New Roman"/>
          <w:i/>
          <w:iCs/>
          <w:color w:val="000000"/>
          <w:sz w:val="28"/>
          <w:szCs w:val="28"/>
          <w:shd w:val="clear" w:color="auto" w:fill="FFFFFF"/>
          <w:lang w:eastAsia="ru-RU"/>
        </w:rPr>
        <w:t>" - это Вы правы... А как к вам еще проникнешь? Я вот тут посчитал количество "</w:t>
      </w:r>
      <w:proofErr w:type="spellStart"/>
      <w:r w:rsidRPr="00DE7F77">
        <w:rPr>
          <w:rFonts w:ascii="Times New Roman" w:eastAsia="Times New Roman" w:hAnsi="Times New Roman" w:cs="Times New Roman"/>
          <w:i/>
          <w:iCs/>
          <w:color w:val="000000"/>
          <w:sz w:val="28"/>
          <w:szCs w:val="28"/>
          <w:shd w:val="clear" w:color="auto" w:fill="FFFFFF"/>
          <w:lang w:eastAsia="ru-RU"/>
        </w:rPr>
        <w:t>справаздач</w:t>
      </w:r>
      <w:proofErr w:type="spellEnd"/>
      <w:r w:rsidRPr="00DE7F77">
        <w:rPr>
          <w:rFonts w:ascii="Times New Roman" w:eastAsia="Times New Roman" w:hAnsi="Times New Roman" w:cs="Times New Roman"/>
          <w:i/>
          <w:iCs/>
          <w:color w:val="000000"/>
          <w:sz w:val="28"/>
          <w:szCs w:val="28"/>
          <w:shd w:val="clear" w:color="auto" w:fill="FFFFFF"/>
          <w:lang w:eastAsia="ru-RU"/>
        </w:rPr>
        <w:t xml:space="preserve">" по 4-му модулю, выложенных на сегодняшний день... 53 штуки. Ваши ряды, по-моему, редеют... И среди них всего 5 мужчин!!! Так что, вам еще один, пусть и </w:t>
      </w:r>
      <w:proofErr w:type="spellStart"/>
      <w:r w:rsidRPr="00DE7F77">
        <w:rPr>
          <w:rFonts w:ascii="Times New Roman" w:eastAsia="Times New Roman" w:hAnsi="Times New Roman" w:cs="Times New Roman"/>
          <w:i/>
          <w:iCs/>
          <w:color w:val="000000"/>
          <w:sz w:val="28"/>
          <w:szCs w:val="28"/>
          <w:shd w:val="clear" w:color="auto" w:fill="FFFFFF"/>
          <w:lang w:eastAsia="ru-RU"/>
        </w:rPr>
        <w:t>шпиЁн</w:t>
      </w:r>
      <w:proofErr w:type="spellEnd"/>
      <w:r w:rsidRPr="00DE7F77">
        <w:rPr>
          <w:rFonts w:ascii="Times New Roman" w:eastAsia="Times New Roman" w:hAnsi="Times New Roman" w:cs="Times New Roman"/>
          <w:i/>
          <w:iCs/>
          <w:color w:val="000000"/>
          <w:sz w:val="28"/>
          <w:szCs w:val="28"/>
          <w:shd w:val="clear" w:color="auto" w:fill="FFFFFF"/>
          <w:lang w:eastAsia="ru-RU"/>
        </w:rPr>
        <w:t>, проникший на ваш форум для критики, будет лишний? Мне кажется, что истина рождается в споре. Я и проник сюда для того, чтобы слегка взмутить ваше благостное "болото" с застоявшейся водичкой... А то уж тиной начинает попахивать...</w:t>
      </w:r>
      <w:proofErr w:type="gramStart"/>
      <w:r w:rsidRPr="00DE7F77">
        <w:rPr>
          <w:rFonts w:ascii="Times New Roman" w:eastAsia="Times New Roman" w:hAnsi="Times New Roman" w:cs="Times New Roman"/>
          <w:i/>
          <w:iCs/>
          <w:color w:val="000000"/>
          <w:sz w:val="28"/>
          <w:szCs w:val="28"/>
          <w:shd w:val="clear" w:color="auto" w:fill="FFFFFF"/>
          <w:lang w:eastAsia="ru-RU"/>
        </w:rPr>
        <w:t xml:space="preserve"> )</w:t>
      </w:r>
      <w:proofErr w:type="gramEnd"/>
      <w:r w:rsidRPr="00DE7F77">
        <w:rPr>
          <w:rFonts w:ascii="Times New Roman" w:eastAsia="Times New Roman" w:hAnsi="Times New Roman" w:cs="Times New Roman"/>
          <w:i/>
          <w:iCs/>
          <w:color w:val="000000"/>
          <w:sz w:val="28"/>
          <w:szCs w:val="28"/>
          <w:shd w:val="clear" w:color="auto" w:fill="FFFFFF"/>
          <w:lang w:eastAsia="ru-RU"/>
        </w:rPr>
        <w:t>))</w:t>
      </w:r>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p>
    <w:p w:rsidR="00DE7F77" w:rsidRPr="00DE7F77" w:rsidRDefault="00DE7F77" w:rsidP="00DE7F77">
      <w:pPr>
        <w:shd w:val="clear" w:color="auto" w:fill="FFFFFF"/>
        <w:spacing w:before="100" w:beforeAutospacing="1" w:after="0" w:line="240" w:lineRule="auto"/>
        <w:ind w:firstLine="708"/>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b/>
          <w:bCs/>
          <w:color w:val="000000"/>
          <w:sz w:val="28"/>
          <w:szCs w:val="28"/>
          <w:lang w:val="be-BY" w:eastAsia="ru-RU"/>
        </w:rPr>
        <w:t>Консультант:</w:t>
      </w:r>
      <w:r w:rsidRPr="00DE7F77">
        <w:rPr>
          <w:rFonts w:ascii="Times New Roman" w:eastAsia="Times New Roman" w:hAnsi="Times New Roman" w:cs="Times New Roman"/>
          <w:color w:val="000000"/>
          <w:sz w:val="28"/>
          <w:szCs w:val="28"/>
          <w:lang w:val="be-BY" w:eastAsia="ru-RU"/>
        </w:rPr>
        <w:t xml:space="preserve"> </w:t>
      </w:r>
      <w:r w:rsidRPr="00DE7F77">
        <w:rPr>
          <w:rFonts w:ascii="Times New Roman" w:eastAsia="Times New Roman" w:hAnsi="Times New Roman" w:cs="Times New Roman"/>
          <w:i/>
          <w:iCs/>
          <w:color w:val="000000"/>
          <w:sz w:val="28"/>
          <w:szCs w:val="28"/>
          <w:lang w:eastAsia="ru-RU"/>
        </w:rPr>
        <w:t>При внимательном прочтении многих отчетов, отзывов на них, материалов на общем формуле Вы увидите и конструктивную критику, и предложения, и дискуссии, и совместную разработку тех или иных аспектов активной оценки. У нас не все идеально в дистанционном курсе. Хотелось бы больше дискуссионности, видеть ответы студентов на отзывы менторов и т.п. Учимся. И вообще, участники курса просто молодцы: в свободное время, добровольно нагрузили себ</w:t>
      </w:r>
      <w:r w:rsidR="00ED56AA">
        <w:rPr>
          <w:rFonts w:ascii="Times New Roman" w:eastAsia="Times New Roman" w:hAnsi="Times New Roman" w:cs="Times New Roman"/>
          <w:i/>
          <w:iCs/>
          <w:color w:val="000000"/>
          <w:sz w:val="28"/>
          <w:szCs w:val="28"/>
          <w:lang w:eastAsia="ru-RU"/>
        </w:rPr>
        <w:t>я дополнительной работой! Видим</w:t>
      </w:r>
      <w:r w:rsidR="00ED56AA">
        <w:rPr>
          <w:rFonts w:ascii="Times New Roman" w:eastAsia="Times New Roman" w:hAnsi="Times New Roman" w:cs="Times New Roman"/>
          <w:i/>
          <w:iCs/>
          <w:color w:val="000000"/>
          <w:sz w:val="28"/>
          <w:szCs w:val="28"/>
          <w:lang w:val="be-BY" w:eastAsia="ru-RU"/>
        </w:rPr>
        <w:t>о,</w:t>
      </w:r>
      <w:r w:rsidRPr="00DE7F77">
        <w:rPr>
          <w:rFonts w:ascii="Times New Roman" w:eastAsia="Times New Roman" w:hAnsi="Times New Roman" w:cs="Times New Roman"/>
          <w:i/>
          <w:iCs/>
          <w:color w:val="000000"/>
          <w:sz w:val="28"/>
          <w:szCs w:val="28"/>
          <w:lang w:eastAsia="ru-RU"/>
        </w:rPr>
        <w:t xml:space="preserve"> видят в этом прок. </w:t>
      </w:r>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p>
    <w:p w:rsidR="00DE7F77" w:rsidRPr="00DE7F77" w:rsidRDefault="00DE7F77" w:rsidP="00DE7F77">
      <w:pPr>
        <w:shd w:val="clear" w:color="auto" w:fill="FFFFFF"/>
        <w:jc w:val="both"/>
        <w:textAlignment w:val="baseline"/>
        <w:rPr>
          <w:rFonts w:ascii="Arial" w:eastAsia="Times New Roman" w:hAnsi="Arial" w:cs="Arial"/>
          <w:color w:val="000000"/>
          <w:sz w:val="24"/>
          <w:szCs w:val="24"/>
          <w:lang w:eastAsia="ru-RU"/>
        </w:rPr>
      </w:pPr>
      <w:r w:rsidRPr="00DE7F77">
        <w:rPr>
          <w:rFonts w:ascii="Times New Roman" w:eastAsia="Times New Roman" w:hAnsi="Times New Roman" w:cs="Times New Roman"/>
          <w:b/>
          <w:bCs/>
          <w:color w:val="000000"/>
          <w:sz w:val="28"/>
          <w:szCs w:val="28"/>
          <w:shd w:val="clear" w:color="auto" w:fill="FFFFFF"/>
          <w:lang w:val="be-BY" w:eastAsia="ru-RU"/>
        </w:rPr>
        <w:t xml:space="preserve">Заданні*: </w:t>
      </w:r>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p>
    <w:p w:rsidR="00DE7F77" w:rsidRPr="00DE7F77" w:rsidRDefault="00DE7F77" w:rsidP="00DE7F77">
      <w:pPr>
        <w:shd w:val="clear" w:color="auto" w:fill="FFFFFF"/>
        <w:ind w:left="720" w:hanging="360"/>
        <w:jc w:val="both"/>
        <w:textAlignment w:val="baseline"/>
        <w:rPr>
          <w:rFonts w:ascii="Arial" w:eastAsia="Times New Roman" w:hAnsi="Arial" w:cs="Arial"/>
          <w:color w:val="000000"/>
          <w:sz w:val="24"/>
          <w:szCs w:val="24"/>
          <w:lang w:eastAsia="ru-RU"/>
        </w:rPr>
      </w:pPr>
      <w:r w:rsidRPr="00DE7F77">
        <w:rPr>
          <w:rFonts w:ascii="Times New Roman" w:eastAsia="Times New Roman" w:hAnsi="Times New Roman" w:cs="Times New Roman"/>
          <w:b/>
          <w:bCs/>
          <w:color w:val="000000"/>
          <w:sz w:val="28"/>
          <w:szCs w:val="28"/>
          <w:lang w:val="be-BY" w:eastAsia="ru-RU"/>
        </w:rPr>
        <w:t>1.</w:t>
      </w:r>
      <w:r w:rsidRPr="00DE7F77">
        <w:rPr>
          <w:rFonts w:ascii="Times New Roman" w:eastAsia="Times New Roman" w:hAnsi="Times New Roman" w:cs="Times New Roman"/>
          <w:color w:val="000000"/>
          <w:sz w:val="14"/>
          <w:szCs w:val="14"/>
          <w:lang w:val="be-BY" w:eastAsia="ru-RU"/>
        </w:rPr>
        <w:t> </w:t>
      </w:r>
      <w:r w:rsidRPr="00DE7F77">
        <w:rPr>
          <w:rFonts w:ascii="Times New Roman" w:eastAsia="Times New Roman" w:hAnsi="Times New Roman" w:cs="Times New Roman"/>
          <w:color w:val="000000"/>
          <w:sz w:val="28"/>
          <w:szCs w:val="28"/>
          <w:shd w:val="clear" w:color="auto" w:fill="FFFFFF"/>
          <w:lang w:val="be-BY" w:eastAsia="ru-RU"/>
        </w:rPr>
        <w:t>Прапануйце назву (мянушку) тых студэнтаў, хто здолеў прайсці да 4 модуля “Зваротная сувязь” у дыстанцыйным курсе і яшчэ ні разу не адказаў на каментар ментара да сваёй справаздачы.</w:t>
      </w:r>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p>
    <w:p w:rsidR="00DE7F77" w:rsidRPr="00DE7F77" w:rsidRDefault="00DE7F77" w:rsidP="00DE7F77">
      <w:pPr>
        <w:shd w:val="clear" w:color="auto" w:fill="FFFFFF"/>
        <w:ind w:left="720" w:hanging="360"/>
        <w:jc w:val="both"/>
        <w:textAlignment w:val="baseline"/>
        <w:rPr>
          <w:rFonts w:ascii="Arial" w:eastAsia="Times New Roman" w:hAnsi="Arial" w:cs="Arial"/>
          <w:color w:val="000000"/>
          <w:sz w:val="24"/>
          <w:szCs w:val="24"/>
          <w:lang w:eastAsia="ru-RU"/>
        </w:rPr>
      </w:pPr>
      <w:r w:rsidRPr="00DE7F77">
        <w:rPr>
          <w:rFonts w:ascii="Times New Roman" w:eastAsia="Times New Roman" w:hAnsi="Times New Roman" w:cs="Times New Roman"/>
          <w:b/>
          <w:bCs/>
          <w:color w:val="000000"/>
          <w:sz w:val="28"/>
          <w:szCs w:val="28"/>
          <w:lang w:val="be-BY" w:eastAsia="ru-RU"/>
        </w:rPr>
        <w:t>2.</w:t>
      </w:r>
      <w:r w:rsidRPr="00DE7F77">
        <w:rPr>
          <w:rFonts w:ascii="Times New Roman" w:eastAsia="Times New Roman" w:hAnsi="Times New Roman" w:cs="Times New Roman"/>
          <w:color w:val="000000"/>
          <w:sz w:val="14"/>
          <w:szCs w:val="14"/>
          <w:lang w:val="be-BY" w:eastAsia="ru-RU"/>
        </w:rPr>
        <w:t> </w:t>
      </w:r>
      <w:r w:rsidRPr="00DE7F77">
        <w:rPr>
          <w:rFonts w:ascii="Times New Roman" w:eastAsia="Times New Roman" w:hAnsi="Times New Roman" w:cs="Times New Roman"/>
          <w:color w:val="000000"/>
          <w:sz w:val="28"/>
          <w:szCs w:val="28"/>
          <w:shd w:val="clear" w:color="auto" w:fill="FFFFFF"/>
          <w:lang w:val="be-BY" w:eastAsia="ru-RU"/>
        </w:rPr>
        <w:t>Знайдзіце памылкі ў тэксце</w:t>
      </w:r>
      <w:r w:rsidR="00ED56AA">
        <w:rPr>
          <w:rFonts w:ascii="Times New Roman" w:eastAsia="Times New Roman" w:hAnsi="Times New Roman" w:cs="Times New Roman"/>
          <w:color w:val="000000"/>
          <w:sz w:val="28"/>
          <w:szCs w:val="28"/>
          <w:shd w:val="clear" w:color="auto" w:fill="FFFFFF"/>
          <w:lang w:val="be-BY" w:eastAsia="ru-RU"/>
        </w:rPr>
        <w:t>, якія зрабіў аўтар рэфлексіўных</w:t>
      </w:r>
      <w:r w:rsidRPr="00DE7F77">
        <w:rPr>
          <w:rFonts w:ascii="Times New Roman" w:eastAsia="Times New Roman" w:hAnsi="Times New Roman" w:cs="Times New Roman"/>
          <w:color w:val="000000"/>
          <w:sz w:val="28"/>
          <w:szCs w:val="28"/>
          <w:shd w:val="clear" w:color="auto" w:fill="FFFFFF"/>
          <w:lang w:val="be-BY" w:eastAsia="ru-RU"/>
        </w:rPr>
        <w:t xml:space="preserve"> нататкаў (арфаграфічныя, стылістычныя і іншыя) і напішыце каментар да яго работы (з улікам 4 правілаў ЗС)</w:t>
      </w:r>
      <w:r w:rsidR="00ED56AA">
        <w:rPr>
          <w:rFonts w:ascii="Times New Roman" w:eastAsia="Times New Roman" w:hAnsi="Times New Roman" w:cs="Times New Roman"/>
          <w:color w:val="000000"/>
          <w:sz w:val="28"/>
          <w:szCs w:val="28"/>
          <w:shd w:val="clear" w:color="auto" w:fill="FFFFFF"/>
          <w:lang w:val="be-BY" w:eastAsia="ru-RU"/>
        </w:rPr>
        <w:t>.</w:t>
      </w:r>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p>
    <w:p w:rsidR="00DE7F77" w:rsidRPr="00DE7F77" w:rsidRDefault="00DE7F77" w:rsidP="00DE7F77">
      <w:pPr>
        <w:shd w:val="clear" w:color="auto" w:fill="FFFFFF"/>
        <w:ind w:left="720" w:hanging="360"/>
        <w:jc w:val="both"/>
        <w:textAlignment w:val="baseline"/>
        <w:rPr>
          <w:rFonts w:ascii="Arial" w:eastAsia="Times New Roman" w:hAnsi="Arial" w:cs="Arial"/>
          <w:color w:val="000000"/>
          <w:sz w:val="24"/>
          <w:szCs w:val="24"/>
          <w:lang w:eastAsia="ru-RU"/>
        </w:rPr>
      </w:pPr>
      <w:r w:rsidRPr="00DE7F77">
        <w:rPr>
          <w:rFonts w:ascii="Times New Roman" w:eastAsia="Times New Roman" w:hAnsi="Times New Roman" w:cs="Times New Roman"/>
          <w:b/>
          <w:bCs/>
          <w:color w:val="000000"/>
          <w:sz w:val="28"/>
          <w:szCs w:val="28"/>
          <w:lang w:val="be-BY" w:eastAsia="ru-RU"/>
        </w:rPr>
        <w:t>3.</w:t>
      </w:r>
      <w:r w:rsidRPr="00DE7F77">
        <w:rPr>
          <w:rFonts w:ascii="Times New Roman" w:eastAsia="Times New Roman" w:hAnsi="Times New Roman" w:cs="Times New Roman"/>
          <w:color w:val="000000"/>
          <w:sz w:val="14"/>
          <w:szCs w:val="14"/>
          <w:lang w:val="be-BY" w:eastAsia="ru-RU"/>
        </w:rPr>
        <w:t> </w:t>
      </w:r>
      <w:r w:rsidRPr="00DE7F77">
        <w:rPr>
          <w:rFonts w:ascii="Times New Roman" w:eastAsia="Times New Roman" w:hAnsi="Times New Roman" w:cs="Times New Roman"/>
          <w:color w:val="000000"/>
          <w:sz w:val="28"/>
          <w:szCs w:val="28"/>
          <w:shd w:val="clear" w:color="auto" w:fill="FFFFFF"/>
          <w:lang w:val="be-BY" w:eastAsia="ru-RU"/>
        </w:rPr>
        <w:t>Прачытайце на агульным форуме “</w:t>
      </w:r>
      <w:r w:rsidRPr="00DE7F77">
        <w:rPr>
          <w:rFonts w:ascii="Times New Roman" w:eastAsia="Times New Roman" w:hAnsi="Times New Roman" w:cs="Times New Roman"/>
          <w:color w:val="000000"/>
          <w:sz w:val="28"/>
          <w:szCs w:val="28"/>
          <w:shd w:val="clear" w:color="auto" w:fill="FFFFFF"/>
          <w:lang w:eastAsia="ru-RU"/>
        </w:rPr>
        <w:t>А давайте поспорим!!!</w:t>
      </w:r>
      <w:r w:rsidRPr="00DE7F77">
        <w:rPr>
          <w:rFonts w:ascii="Times New Roman" w:eastAsia="Times New Roman" w:hAnsi="Times New Roman" w:cs="Times New Roman"/>
          <w:color w:val="000000"/>
          <w:sz w:val="28"/>
          <w:szCs w:val="28"/>
          <w:shd w:val="clear" w:color="auto" w:fill="FFFFFF"/>
          <w:lang w:val="be-BY" w:eastAsia="ru-RU"/>
        </w:rPr>
        <w:t>” і складзіце памятку “Як не стаць ахвярай тролінга?”</w:t>
      </w:r>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lastRenderedPageBreak/>
        <w:t> </w:t>
      </w:r>
    </w:p>
    <w:p w:rsidR="00DE7F77" w:rsidRPr="00DE7F77" w:rsidRDefault="00DE7F77" w:rsidP="00DE7F77">
      <w:pPr>
        <w:shd w:val="clear" w:color="auto" w:fill="FFFFFF"/>
        <w:ind w:left="720" w:hanging="360"/>
        <w:jc w:val="both"/>
        <w:textAlignment w:val="baseline"/>
        <w:rPr>
          <w:rFonts w:ascii="Arial" w:eastAsia="Times New Roman" w:hAnsi="Arial" w:cs="Arial"/>
          <w:color w:val="000000"/>
          <w:sz w:val="24"/>
          <w:szCs w:val="24"/>
          <w:lang w:eastAsia="ru-RU"/>
        </w:rPr>
      </w:pPr>
      <w:r w:rsidRPr="00DE7F77">
        <w:rPr>
          <w:rFonts w:ascii="Times New Roman" w:eastAsia="Times New Roman" w:hAnsi="Times New Roman" w:cs="Times New Roman"/>
          <w:b/>
          <w:bCs/>
          <w:color w:val="000000"/>
          <w:sz w:val="28"/>
          <w:szCs w:val="28"/>
          <w:lang w:val="be-BY" w:eastAsia="ru-RU"/>
        </w:rPr>
        <w:t>4.</w:t>
      </w:r>
      <w:r w:rsidRPr="00DE7F77">
        <w:rPr>
          <w:rFonts w:ascii="Times New Roman" w:eastAsia="Times New Roman" w:hAnsi="Times New Roman" w:cs="Times New Roman"/>
          <w:color w:val="000000"/>
          <w:sz w:val="14"/>
          <w:szCs w:val="14"/>
          <w:lang w:val="be-BY" w:eastAsia="ru-RU"/>
        </w:rPr>
        <w:t> </w:t>
      </w:r>
      <w:r w:rsidRPr="00DE7F77">
        <w:rPr>
          <w:rFonts w:ascii="Times New Roman" w:eastAsia="Times New Roman" w:hAnsi="Times New Roman" w:cs="Times New Roman"/>
          <w:color w:val="000000"/>
          <w:sz w:val="28"/>
          <w:szCs w:val="28"/>
          <w:shd w:val="clear" w:color="auto" w:fill="FFFFFF"/>
          <w:lang w:val="be-BY" w:eastAsia="ru-RU"/>
        </w:rPr>
        <w:t xml:space="preserve"> Сфармулуюйце тры аргументы на беларускай мове, каб не запісацца на курсы па медыяадукацыі.</w:t>
      </w:r>
    </w:p>
    <w:p w:rsidR="00DE7F77" w:rsidRPr="00DE7F77" w:rsidRDefault="00DE7F77" w:rsidP="00DE7F77">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p>
    <w:p w:rsidR="00911910" w:rsidRPr="00DE7F77" w:rsidRDefault="00911910" w:rsidP="00911910">
      <w:pPr>
        <w:spacing w:after="0"/>
        <w:rPr>
          <w:rFonts w:ascii="Arial" w:eastAsia="Times New Roman" w:hAnsi="Arial" w:cs="Arial"/>
          <w:color w:val="000000"/>
          <w:sz w:val="24"/>
          <w:szCs w:val="24"/>
          <w:lang w:eastAsia="ru-RU"/>
        </w:rPr>
      </w:pPr>
      <w:r w:rsidRPr="00DE7F77">
        <w:rPr>
          <w:rFonts w:ascii="Times New Roman" w:eastAsia="Times New Roman" w:hAnsi="Times New Roman" w:cs="Times New Roman"/>
          <w:b/>
          <w:bCs/>
          <w:color w:val="000000"/>
          <w:sz w:val="28"/>
          <w:szCs w:val="28"/>
          <w:lang w:val="be-BY" w:eastAsia="ru-RU"/>
        </w:rPr>
        <w:t>БОНУС для тых, хто прачытаў да канца</w:t>
      </w:r>
      <w:r>
        <w:rPr>
          <w:rFonts w:ascii="Times New Roman" w:eastAsia="Times New Roman" w:hAnsi="Times New Roman" w:cs="Times New Roman"/>
          <w:b/>
          <w:bCs/>
          <w:color w:val="000000"/>
          <w:sz w:val="28"/>
          <w:szCs w:val="28"/>
          <w:lang w:val="be-BY" w:eastAsia="ru-RU"/>
        </w:rPr>
        <w:t>.</w:t>
      </w:r>
    </w:p>
    <w:p w:rsidR="00911910" w:rsidRPr="00DE7F77" w:rsidRDefault="00911910" w:rsidP="00911910">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b/>
          <w:bCs/>
          <w:color w:val="000000"/>
          <w:sz w:val="28"/>
          <w:szCs w:val="28"/>
          <w:lang w:val="be-BY" w:eastAsia="ru-RU"/>
        </w:rPr>
        <w:t>Зваротная сувязь як падмурак актыўнай ацэнкі</w:t>
      </w:r>
      <w:r w:rsidRPr="00DE7F77">
        <w:rPr>
          <w:rFonts w:ascii="Times New Roman" w:eastAsia="Times New Roman" w:hAnsi="Times New Roman" w:cs="Times New Roman"/>
          <w:color w:val="000000"/>
          <w:sz w:val="28"/>
          <w:szCs w:val="28"/>
          <w:lang w:val="be-BY" w:eastAsia="ru-RU"/>
        </w:rPr>
        <w:t xml:space="preserve"> </w:t>
      </w:r>
      <w:r w:rsidRPr="00DE7F77">
        <w:rPr>
          <w:rFonts w:ascii="Times New Roman" w:eastAsia="Times New Roman" w:hAnsi="Times New Roman" w:cs="Times New Roman"/>
          <w:b/>
          <w:bCs/>
          <w:color w:val="000000"/>
          <w:sz w:val="28"/>
          <w:szCs w:val="28"/>
          <w:lang w:val="be-BY" w:eastAsia="ru-RU"/>
        </w:rPr>
        <w:t>паводле 10 правілаў актыўнай ацэнкі паводле Дануты Стэрны</w:t>
      </w:r>
      <w:r w:rsidRPr="00DE7F77">
        <w:rPr>
          <w:rFonts w:ascii="Times New Roman" w:eastAsia="Times New Roman" w:hAnsi="Times New Roman" w:cs="Times New Roman"/>
          <w:color w:val="000000"/>
          <w:sz w:val="28"/>
          <w:szCs w:val="28"/>
          <w:lang w:val="be-BY" w:eastAsia="ru-RU"/>
        </w:rPr>
        <w:t>:</w:t>
      </w:r>
      <w:r w:rsidRPr="00DE7F77">
        <w:rPr>
          <w:rFonts w:ascii="Times New Roman" w:eastAsia="Times New Roman" w:hAnsi="Times New Roman" w:cs="Times New Roman"/>
          <w:color w:val="000000"/>
          <w:sz w:val="24"/>
          <w:szCs w:val="24"/>
          <w:lang w:eastAsia="ru-RU"/>
        </w:rPr>
        <w:t> </w:t>
      </w:r>
    </w:p>
    <w:tbl>
      <w:tblPr>
        <w:tblW w:w="0" w:type="auto"/>
        <w:tblInd w:w="-3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453"/>
        <w:gridCol w:w="6436"/>
      </w:tblGrid>
      <w:tr w:rsidR="00911910" w:rsidRPr="00DE7F77" w:rsidTr="00911910">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E7F77" w:rsidRPr="00DE7F77" w:rsidRDefault="00911910" w:rsidP="00296301">
            <w:pPr>
              <w:spacing w:after="0"/>
              <w:jc w:val="center"/>
              <w:rPr>
                <w:rFonts w:ascii="Arial" w:eastAsia="Times New Roman" w:hAnsi="Arial" w:cs="Arial"/>
                <w:color w:val="000000"/>
                <w:sz w:val="24"/>
                <w:szCs w:val="24"/>
                <w:lang w:eastAsia="ru-RU"/>
              </w:rPr>
            </w:pPr>
            <w:r w:rsidRPr="00DE7F77">
              <w:rPr>
                <w:rFonts w:ascii="Times New Roman" w:eastAsia="Times New Roman" w:hAnsi="Times New Roman" w:cs="Times New Roman"/>
                <w:b/>
                <w:bCs/>
                <w:color w:val="000000"/>
                <w:sz w:val="28"/>
                <w:szCs w:val="28"/>
                <w:lang w:val="be-BY" w:eastAsia="ru-RU"/>
              </w:rPr>
              <w:t>Правілы актыўнай ацэнкі</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E7F77" w:rsidRPr="00DE7F77" w:rsidRDefault="00911910" w:rsidP="00296301">
            <w:pPr>
              <w:spacing w:after="0"/>
              <w:ind w:right="-3305"/>
              <w:jc w:val="center"/>
              <w:rPr>
                <w:rFonts w:ascii="Arial" w:eastAsia="Times New Roman" w:hAnsi="Arial" w:cs="Arial"/>
                <w:color w:val="000000"/>
                <w:sz w:val="24"/>
                <w:szCs w:val="24"/>
                <w:lang w:eastAsia="ru-RU"/>
              </w:rPr>
            </w:pPr>
            <w:r w:rsidRPr="00DE7F77">
              <w:rPr>
                <w:rFonts w:ascii="Times New Roman" w:eastAsia="Times New Roman" w:hAnsi="Times New Roman" w:cs="Times New Roman"/>
                <w:b/>
                <w:bCs/>
                <w:color w:val="000000"/>
                <w:sz w:val="28"/>
                <w:szCs w:val="28"/>
                <w:lang w:val="be-BY" w:eastAsia="ru-RU"/>
              </w:rPr>
              <w:t>Як гэта працуе?</w:t>
            </w:r>
          </w:p>
        </w:tc>
      </w:tr>
      <w:tr w:rsidR="00911910" w:rsidRPr="00DE7F77" w:rsidTr="00911910">
        <w:tc>
          <w:tcPr>
            <w:tcW w:w="0" w:type="auto"/>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DE7F77" w:rsidRPr="00DE7F77" w:rsidRDefault="00911910" w:rsidP="00296301">
            <w:pPr>
              <w:spacing w:after="0" w:line="240" w:lineRule="auto"/>
              <w:jc w:val="both"/>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8"/>
                <w:szCs w:val="28"/>
                <w:lang w:val="be-BY" w:eastAsia="ru-RU"/>
              </w:rPr>
              <w:t>1.</w:t>
            </w:r>
            <w:r w:rsidRPr="00DE7F77">
              <w:rPr>
                <w:rFonts w:ascii="Times New Roman" w:eastAsia="Times New Roman" w:hAnsi="Times New Roman" w:cs="Times New Roman"/>
                <w:color w:val="000000"/>
                <w:sz w:val="14"/>
                <w:szCs w:val="14"/>
                <w:lang w:val="be-BY" w:eastAsia="ru-RU"/>
              </w:rPr>
              <w:t> </w:t>
            </w:r>
            <w:r w:rsidRPr="00DE7F77">
              <w:rPr>
                <w:rFonts w:ascii="Times New Roman" w:eastAsia="Times New Roman" w:hAnsi="Times New Roman" w:cs="Times New Roman"/>
                <w:color w:val="000000"/>
                <w:sz w:val="28"/>
                <w:szCs w:val="28"/>
                <w:lang w:val="be-BY" w:eastAsia="ru-RU"/>
              </w:rPr>
              <w:t>Цесна звязаная з эфектыўным планаваннем.</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E7F77" w:rsidRPr="00DE7F77" w:rsidRDefault="00911910" w:rsidP="00296301">
            <w:pPr>
              <w:spacing w:before="100" w:beforeAutospacing="1" w:after="100" w:afterAutospacing="1"/>
              <w:jc w:val="center"/>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8"/>
                <w:szCs w:val="28"/>
                <w:lang w:val="be-BY" w:eastAsia="ru-RU"/>
              </w:rPr>
              <w:t>Добрае ці эфектыўнае планаванне працэсу навучання і асабістага развіцця немагчымае без змястоўнай інфармацыі аб прагрэсе навучэнцаў і ацэнкі ўзроўню дасягнення мэт, якую прадстаўляе зваротная сувязь.</w:t>
            </w:r>
          </w:p>
        </w:tc>
      </w:tr>
      <w:tr w:rsidR="00911910" w:rsidRPr="00DE7F77" w:rsidTr="00911910">
        <w:tc>
          <w:tcPr>
            <w:tcW w:w="0" w:type="auto"/>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911910" w:rsidRPr="00DE7F77" w:rsidRDefault="00911910" w:rsidP="0029630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color w:val="000000"/>
                <w:sz w:val="28"/>
                <w:szCs w:val="28"/>
                <w:lang w:val="be-BY" w:eastAsia="ru-RU"/>
              </w:rPr>
              <w:t>2. Засяроджаная на тым, як навучэнцы вучацца.</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E7F77" w:rsidRPr="00DE7F77" w:rsidRDefault="00911910" w:rsidP="00296301">
            <w:pPr>
              <w:spacing w:after="0"/>
              <w:jc w:val="center"/>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8"/>
                <w:szCs w:val="28"/>
                <w:lang w:val="be-BY" w:eastAsia="ru-RU"/>
              </w:rPr>
              <w:t>Зваротная сувязь засяроджвае ўвагу на самім працэсе навучання (што атрымліваецца, што можна зрабіць інакш, якім чынам можна выправіць памылкі і г.д.)</w:t>
            </w:r>
          </w:p>
        </w:tc>
      </w:tr>
      <w:tr w:rsidR="00911910" w:rsidRPr="00DE7F77" w:rsidTr="00911910">
        <w:tc>
          <w:tcPr>
            <w:tcW w:w="0" w:type="auto"/>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911910" w:rsidRPr="00DE7F77" w:rsidRDefault="00911910" w:rsidP="0029630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color w:val="000000"/>
                <w:sz w:val="28"/>
                <w:szCs w:val="28"/>
                <w:lang w:val="be-BY" w:eastAsia="ru-RU"/>
              </w:rPr>
              <w:t>3. Адыгрывае важную ролю на працягу ўсяго навучальнага працэсу ад планавання да ацэнкі эфектыўнасці.</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E7F77" w:rsidRPr="00DE7F77" w:rsidRDefault="00911910" w:rsidP="00296301">
            <w:pPr>
              <w:spacing w:before="100" w:beforeAutospacing="1" w:after="100" w:afterAutospacing="1"/>
              <w:jc w:val="center"/>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8"/>
                <w:szCs w:val="28"/>
                <w:lang w:val="be-BY" w:eastAsia="ru-RU"/>
              </w:rPr>
              <w:t>У працэсе штодзённай працы на ўроках зваротная сувязь скіроўвае настаўнікаў і навучэнцаў да рэфлексіі, дыялогу і прыняцця далейшых рашэнняў.</w:t>
            </w:r>
          </w:p>
        </w:tc>
      </w:tr>
      <w:tr w:rsidR="00911910" w:rsidRPr="00DE7F77" w:rsidTr="00911910">
        <w:tc>
          <w:tcPr>
            <w:tcW w:w="0" w:type="auto"/>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911910" w:rsidRPr="00DE7F77" w:rsidRDefault="00911910" w:rsidP="0029630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color w:val="000000"/>
                <w:sz w:val="28"/>
                <w:szCs w:val="28"/>
                <w:lang w:val="be-BY" w:eastAsia="ru-RU"/>
              </w:rPr>
              <w:t>4. З’яўляецца адным з ключавых дыдактычных навыкаў.</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E7F77" w:rsidRPr="00DE7F77" w:rsidRDefault="00911910" w:rsidP="00296301">
            <w:pPr>
              <w:spacing w:before="100" w:beforeAutospacing="1" w:after="100" w:afterAutospacing="1"/>
              <w:jc w:val="center"/>
              <w:rPr>
                <w:rFonts w:ascii="Arial" w:eastAsia="Times New Roman" w:hAnsi="Arial" w:cs="Arial"/>
                <w:color w:val="000000"/>
                <w:sz w:val="24"/>
                <w:szCs w:val="24"/>
                <w:lang w:val="be-BY" w:eastAsia="ru-RU"/>
              </w:rPr>
            </w:pPr>
            <w:r w:rsidRPr="00DE7F77">
              <w:rPr>
                <w:rFonts w:ascii="Times New Roman" w:eastAsia="Times New Roman" w:hAnsi="Times New Roman" w:cs="Times New Roman"/>
                <w:color w:val="000000"/>
                <w:sz w:val="28"/>
                <w:szCs w:val="28"/>
                <w:lang w:val="be-BY" w:eastAsia="ru-RU"/>
              </w:rPr>
              <w:t>Уменне настаўніка карыстацца зваротнай сувяззю і перадаваць вучням тую частку сваёй ацэнкі, якая мае значэнне для іх далейшага развіцця. Настаўнік дапамагае і вучыць ацэньваць саміх сябе. У рамках падрыхтоўкі да прафесіі і ўдасканалення трэба дапамагаць настаўнікам самім развіваць гэтыя навыкі.</w:t>
            </w:r>
          </w:p>
        </w:tc>
      </w:tr>
      <w:tr w:rsidR="00911910" w:rsidRPr="00DE7F77" w:rsidTr="00911910">
        <w:tc>
          <w:tcPr>
            <w:tcW w:w="0" w:type="auto"/>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911910" w:rsidRPr="00DE7F77" w:rsidRDefault="00911910" w:rsidP="0029630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color w:val="000000"/>
                <w:sz w:val="28"/>
                <w:szCs w:val="28"/>
                <w:lang w:val="be-BY" w:eastAsia="ru-RU"/>
              </w:rPr>
              <w:t>5. Мае эмацыйнае ўздзеянне.</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E7F77" w:rsidRPr="00DE7F77" w:rsidRDefault="00911910" w:rsidP="00296301">
            <w:pPr>
              <w:spacing w:before="100" w:beforeAutospacing="1" w:after="100" w:afterAutospacing="1"/>
              <w:jc w:val="center"/>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8"/>
                <w:szCs w:val="28"/>
                <w:lang w:val="be-BY" w:eastAsia="ru-RU"/>
              </w:rPr>
              <w:t>Настаўнік усведамляе, якое ўздзеянне аказваюць яго каментарыі, ацэнкі і меркаванні на навучэнца, яго веру ва ўласныя сілы і на яго зацікаўленасць вучобай. Водгукі на вучнёўскую працу мусяць быць максімальна канструктыўнымі і тычыцца толькі выніку працы, а не самога чалавека.</w:t>
            </w:r>
          </w:p>
        </w:tc>
      </w:tr>
      <w:tr w:rsidR="00911910" w:rsidRPr="00DE7F77" w:rsidTr="00911910">
        <w:tc>
          <w:tcPr>
            <w:tcW w:w="0" w:type="auto"/>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911910" w:rsidRPr="00DE7F77" w:rsidRDefault="00911910" w:rsidP="0029630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color w:val="000000"/>
                <w:sz w:val="28"/>
                <w:szCs w:val="28"/>
                <w:lang w:val="be-BY" w:eastAsia="ru-RU"/>
              </w:rPr>
              <w:t>6. Уплывае на матывацыю навучэнца.</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E7F77" w:rsidRPr="00DE7F77" w:rsidRDefault="00911910" w:rsidP="00296301">
            <w:pPr>
              <w:spacing w:after="0"/>
              <w:jc w:val="center"/>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8"/>
                <w:szCs w:val="28"/>
                <w:lang w:val="be-BY" w:eastAsia="ru-RU"/>
              </w:rPr>
              <w:t xml:space="preserve">Канструктыўная зваротная сувязь засяроджана на асабістых поспехах і дасягненнях вучня, а не на параўнанні яго з іншымі вучнямі ў розных </w:t>
            </w:r>
            <w:r w:rsidRPr="00DE7F77">
              <w:rPr>
                <w:rFonts w:ascii="Times New Roman" w:eastAsia="Times New Roman" w:hAnsi="Times New Roman" w:cs="Times New Roman"/>
                <w:color w:val="000000"/>
                <w:sz w:val="28"/>
                <w:szCs w:val="28"/>
                <w:lang w:val="be-BY" w:eastAsia="ru-RU"/>
              </w:rPr>
              <w:lastRenderedPageBreak/>
              <w:t>рэйтынгах.Заахвочванне вучня праз каментары матывуе яго да навучання, якое робіцца больш самастойным і адказным.</w:t>
            </w:r>
          </w:p>
        </w:tc>
      </w:tr>
      <w:tr w:rsidR="00911910" w:rsidRPr="00DE7F77" w:rsidTr="00911910">
        <w:tc>
          <w:tcPr>
            <w:tcW w:w="0" w:type="auto"/>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911910" w:rsidRPr="00DE7F77" w:rsidRDefault="00911910" w:rsidP="0029630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color w:val="000000"/>
                <w:sz w:val="28"/>
                <w:szCs w:val="28"/>
                <w:lang w:val="be-BY" w:eastAsia="ru-RU"/>
              </w:rPr>
              <w:lastRenderedPageBreak/>
              <w:t>7. Скіроўвае ўвагу на крытэрыі поспеху (на што я буду звяртаць увагу?) ужо на этапе планавання.</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E7F77" w:rsidRPr="00DE7F77" w:rsidRDefault="00911910" w:rsidP="00296301">
            <w:pPr>
              <w:spacing w:after="0"/>
              <w:jc w:val="center"/>
              <w:rPr>
                <w:rFonts w:ascii="Arial" w:eastAsia="Times New Roman" w:hAnsi="Arial" w:cs="Arial"/>
                <w:color w:val="000000"/>
                <w:sz w:val="24"/>
                <w:szCs w:val="24"/>
                <w:lang w:val="be-BY" w:eastAsia="ru-RU"/>
              </w:rPr>
            </w:pPr>
            <w:r w:rsidRPr="00DE7F77">
              <w:rPr>
                <w:rFonts w:ascii="Times New Roman" w:eastAsia="Times New Roman" w:hAnsi="Times New Roman" w:cs="Times New Roman"/>
                <w:color w:val="000000"/>
                <w:sz w:val="28"/>
                <w:szCs w:val="28"/>
                <w:lang w:val="be-BY" w:eastAsia="ru-RU"/>
              </w:rPr>
              <w:t>Зваротная сувязь даецца менавіта па вызначаным крытэрыям поспеху (НАШТОБУЗУ). Крытэрыі поспеху павінны быць зразумелымі для вучняў, каб яны таксама маглі выкарыстоўваць іх для ўзаема- і самаацэнкі</w:t>
            </w:r>
          </w:p>
        </w:tc>
      </w:tr>
      <w:tr w:rsidR="00911910" w:rsidRPr="00DE7F77" w:rsidTr="00911910">
        <w:tc>
          <w:tcPr>
            <w:tcW w:w="0" w:type="auto"/>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911910" w:rsidRPr="00DE7F77" w:rsidRDefault="00911910" w:rsidP="00296301">
            <w:pPr>
              <w:spacing w:before="100" w:beforeAutospacing="1" w:after="100" w:afterAutospacing="1" w:line="240" w:lineRule="auto"/>
              <w:jc w:val="both"/>
              <w:rPr>
                <w:rFonts w:ascii="Times New Roman" w:eastAsia="Times New Roman" w:hAnsi="Times New Roman" w:cs="Times New Roman"/>
                <w:color w:val="000000"/>
                <w:sz w:val="24"/>
                <w:szCs w:val="24"/>
                <w:lang w:val="be-BY" w:eastAsia="ru-RU"/>
              </w:rPr>
            </w:pPr>
            <w:r w:rsidRPr="00DE7F77">
              <w:rPr>
                <w:rFonts w:ascii="Times New Roman" w:eastAsia="Times New Roman" w:hAnsi="Times New Roman" w:cs="Times New Roman"/>
                <w:color w:val="000000"/>
                <w:sz w:val="28"/>
                <w:szCs w:val="28"/>
                <w:lang w:val="be-BY" w:eastAsia="ru-RU"/>
              </w:rPr>
              <w:t>8. Дае навучэнцам канструктыўныя парады, як яны маглі б палепшыць свае вынікі і развівацца далей.</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E7F77" w:rsidRPr="00DE7F77" w:rsidRDefault="00911910" w:rsidP="00296301">
            <w:pPr>
              <w:spacing w:before="100" w:beforeAutospacing="1" w:after="100" w:afterAutospacing="1"/>
              <w:jc w:val="center"/>
              <w:rPr>
                <w:rFonts w:ascii="Arial" w:eastAsia="Times New Roman" w:hAnsi="Arial" w:cs="Arial"/>
                <w:color w:val="000000"/>
                <w:sz w:val="24"/>
                <w:szCs w:val="24"/>
                <w:lang w:val="be-BY" w:eastAsia="ru-RU"/>
              </w:rPr>
            </w:pPr>
            <w:r w:rsidRPr="00DE7F77">
              <w:rPr>
                <w:rFonts w:ascii="Times New Roman" w:eastAsia="Times New Roman" w:hAnsi="Times New Roman" w:cs="Times New Roman"/>
                <w:color w:val="000000"/>
                <w:sz w:val="28"/>
                <w:szCs w:val="28"/>
                <w:lang w:val="be-BY" w:eastAsia="ru-RU"/>
              </w:rPr>
              <w:t>Настаўнік паказвае моцныя бакі вучня і дае парады, як іх развіваць; выразна і канструктыўна паведамляе пра слабыя бакі і пра тое, як з імі змагацца, а таксама дае вучням магчымасць удасканальваць сваю працу.</w:t>
            </w:r>
          </w:p>
        </w:tc>
      </w:tr>
      <w:tr w:rsidR="00911910" w:rsidRPr="00DE7F77" w:rsidTr="00911910">
        <w:tc>
          <w:tcPr>
            <w:tcW w:w="0" w:type="auto"/>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911910" w:rsidRPr="00DE7F77" w:rsidRDefault="00911910" w:rsidP="0029630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color w:val="000000"/>
                <w:sz w:val="28"/>
                <w:szCs w:val="28"/>
                <w:lang w:val="be-BY" w:eastAsia="ru-RU"/>
              </w:rPr>
              <w:t>9. Уплывае на самаацэнку.</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E7F77" w:rsidRPr="00DE7F77" w:rsidRDefault="00911910" w:rsidP="00296301">
            <w:pPr>
              <w:spacing w:after="0"/>
              <w:jc w:val="center"/>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8"/>
                <w:szCs w:val="28"/>
                <w:lang w:val="be-BY" w:eastAsia="ru-RU"/>
              </w:rPr>
              <w:t>Зваротная сувязь, атрыманая ад настаўніка і аднакласнікаў, развівае вучнёўскую здольнасць да самаацэнкі, што развівае ўменні самастойнага кіравання вучнем свайго навучання.</w:t>
            </w:r>
          </w:p>
        </w:tc>
      </w:tr>
      <w:tr w:rsidR="00911910" w:rsidRPr="00DE7F77" w:rsidTr="00911910">
        <w:tc>
          <w:tcPr>
            <w:tcW w:w="0" w:type="auto"/>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911910" w:rsidRPr="00DE7F77" w:rsidRDefault="00911910" w:rsidP="0029630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DE7F77">
              <w:rPr>
                <w:rFonts w:ascii="Times New Roman" w:eastAsia="Times New Roman" w:hAnsi="Times New Roman" w:cs="Times New Roman"/>
                <w:color w:val="000000"/>
                <w:sz w:val="28"/>
                <w:szCs w:val="28"/>
                <w:lang w:val="be-BY" w:eastAsia="ru-RU"/>
              </w:rPr>
              <w:t>10. Суадносіцца з усімі катэгорыямі дасягненняў.</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E7F77" w:rsidRPr="00DE7F77" w:rsidRDefault="00911910" w:rsidP="00296301">
            <w:pPr>
              <w:spacing w:after="0"/>
              <w:jc w:val="center"/>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8"/>
                <w:szCs w:val="28"/>
                <w:lang w:val="be-BY" w:eastAsia="ru-RU"/>
              </w:rPr>
              <w:t>Зваротная сувязь магчымая ва ўсіх абласцях, дзе ёсць навучанне (у розных формах і на розных этапах навучальнага працэсу).</w:t>
            </w:r>
          </w:p>
        </w:tc>
      </w:tr>
    </w:tbl>
    <w:p w:rsidR="00911910" w:rsidRPr="00DE7F77" w:rsidRDefault="00911910" w:rsidP="00911910">
      <w:pPr>
        <w:spacing w:after="0" w:line="240" w:lineRule="auto"/>
        <w:rPr>
          <w:rFonts w:ascii="Arial" w:eastAsia="Times New Roman" w:hAnsi="Arial" w:cs="Arial"/>
          <w:color w:val="000000"/>
          <w:sz w:val="24"/>
          <w:szCs w:val="24"/>
          <w:lang w:eastAsia="ru-RU"/>
        </w:rPr>
      </w:pPr>
      <w:r w:rsidRPr="00DE7F77">
        <w:rPr>
          <w:rFonts w:ascii="Times New Roman" w:eastAsia="Times New Roman" w:hAnsi="Times New Roman" w:cs="Times New Roman"/>
          <w:color w:val="000000"/>
          <w:sz w:val="24"/>
          <w:szCs w:val="24"/>
          <w:lang w:eastAsia="ru-RU"/>
        </w:rPr>
        <w:t> </w:t>
      </w:r>
    </w:p>
    <w:p w:rsidR="00911910" w:rsidRPr="00DE7F77" w:rsidRDefault="00911910" w:rsidP="00911910">
      <w:pPr>
        <w:shd w:val="clear" w:color="auto" w:fill="FFFFFF"/>
        <w:ind w:left="720"/>
        <w:jc w:val="both"/>
        <w:textAlignment w:val="baseline"/>
        <w:rPr>
          <w:rFonts w:ascii="Arial" w:eastAsia="Times New Roman" w:hAnsi="Arial" w:cs="Arial"/>
          <w:color w:val="000000"/>
          <w:sz w:val="24"/>
          <w:szCs w:val="24"/>
          <w:lang w:eastAsia="ru-RU"/>
        </w:rPr>
      </w:pPr>
    </w:p>
    <w:p w:rsidR="00EC6515" w:rsidRDefault="00EC6515"/>
    <w:sectPr w:rsidR="00EC6515" w:rsidSect="00911910">
      <w:pgSz w:w="11906" w:h="16838"/>
      <w:pgMar w:top="1134" w:right="1701" w:bottom="1134" w:left="8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compat/>
  <w:rsids>
    <w:rsidRoot w:val="00DE7F77"/>
    <w:rsid w:val="002A67B5"/>
    <w:rsid w:val="00883CAB"/>
    <w:rsid w:val="00911910"/>
    <w:rsid w:val="0094214C"/>
    <w:rsid w:val="00DE7F77"/>
    <w:rsid w:val="00EC6515"/>
    <w:rsid w:val="00ED56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651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E7F77"/>
    <w:rPr>
      <w:strike w:val="0"/>
      <w:dstrike w:val="0"/>
      <w:color w:val="0000FF"/>
      <w:u w:val="none"/>
      <w:effect w:val="none"/>
    </w:rPr>
  </w:style>
  <w:style w:type="paragraph" w:styleId="a4">
    <w:name w:val="Normal (Web)"/>
    <w:basedOn w:val="a"/>
    <w:uiPriority w:val="99"/>
    <w:unhideWhenUsed/>
    <w:rsid w:val="00DE7F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ps">
    <w:name w:val="hps"/>
    <w:basedOn w:val="a0"/>
    <w:rsid w:val="00DE7F77"/>
  </w:style>
  <w:style w:type="character" w:customStyle="1" w:styleId="apple-converted-space">
    <w:name w:val="apple-converted-space"/>
    <w:basedOn w:val="a0"/>
    <w:rsid w:val="00DE7F77"/>
  </w:style>
  <w:style w:type="paragraph" w:styleId="a5">
    <w:name w:val="No Spacing"/>
    <w:basedOn w:val="a"/>
    <w:uiPriority w:val="1"/>
    <w:qFormat/>
    <w:rsid w:val="00DE7F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DE7F7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311135287">
      <w:bodyDiv w:val="1"/>
      <w:marLeft w:val="0"/>
      <w:marRight w:val="0"/>
      <w:marTop w:val="0"/>
      <w:marBottom w:val="0"/>
      <w:divBdr>
        <w:top w:val="none" w:sz="0" w:space="0" w:color="auto"/>
        <w:left w:val="none" w:sz="0" w:space="0" w:color="auto"/>
        <w:bottom w:val="none" w:sz="0" w:space="0" w:color="auto"/>
        <w:right w:val="none" w:sz="0" w:space="0" w:color="auto"/>
      </w:divBdr>
      <w:divsChild>
        <w:div w:id="584806206">
          <w:marLeft w:val="0"/>
          <w:marRight w:val="0"/>
          <w:marTop w:val="0"/>
          <w:marBottom w:val="0"/>
          <w:divBdr>
            <w:top w:val="none" w:sz="0" w:space="0" w:color="auto"/>
            <w:left w:val="none" w:sz="0" w:space="0" w:color="auto"/>
            <w:bottom w:val="none" w:sz="0" w:space="0" w:color="auto"/>
            <w:right w:val="none" w:sz="0" w:space="0" w:color="auto"/>
          </w:divBdr>
          <w:divsChild>
            <w:div w:id="275989620">
              <w:marLeft w:val="0"/>
              <w:marRight w:val="0"/>
              <w:marTop w:val="0"/>
              <w:marBottom w:val="0"/>
              <w:divBdr>
                <w:top w:val="none" w:sz="0" w:space="0" w:color="auto"/>
                <w:left w:val="none" w:sz="0" w:space="0" w:color="auto"/>
                <w:bottom w:val="none" w:sz="0" w:space="0" w:color="auto"/>
                <w:right w:val="none" w:sz="0" w:space="0" w:color="auto"/>
              </w:divBdr>
              <w:divsChild>
                <w:div w:id="1256985588">
                  <w:marLeft w:val="0"/>
                  <w:marRight w:val="0"/>
                  <w:marTop w:val="0"/>
                  <w:marBottom w:val="0"/>
                  <w:divBdr>
                    <w:top w:val="none" w:sz="0" w:space="0" w:color="auto"/>
                    <w:left w:val="none" w:sz="0" w:space="0" w:color="auto"/>
                    <w:bottom w:val="none" w:sz="0" w:space="0" w:color="auto"/>
                    <w:right w:val="none" w:sz="0" w:space="0" w:color="auto"/>
                  </w:divBdr>
                  <w:divsChild>
                    <w:div w:id="136532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604264">
      <w:bodyDiv w:val="1"/>
      <w:marLeft w:val="0"/>
      <w:marRight w:val="0"/>
      <w:marTop w:val="0"/>
      <w:marBottom w:val="0"/>
      <w:divBdr>
        <w:top w:val="none" w:sz="0" w:space="0" w:color="auto"/>
        <w:left w:val="none" w:sz="0" w:space="0" w:color="auto"/>
        <w:bottom w:val="none" w:sz="0" w:space="0" w:color="auto"/>
        <w:right w:val="none" w:sz="0" w:space="0" w:color="auto"/>
      </w:divBdr>
      <w:divsChild>
        <w:div w:id="663169079">
          <w:marLeft w:val="0"/>
          <w:marRight w:val="0"/>
          <w:marTop w:val="0"/>
          <w:marBottom w:val="0"/>
          <w:divBdr>
            <w:top w:val="none" w:sz="0" w:space="0" w:color="auto"/>
            <w:left w:val="none" w:sz="0" w:space="0" w:color="auto"/>
            <w:bottom w:val="none" w:sz="0" w:space="0" w:color="auto"/>
            <w:right w:val="none" w:sz="0" w:space="0" w:color="auto"/>
          </w:divBdr>
          <w:divsChild>
            <w:div w:id="1278875941">
              <w:marLeft w:val="0"/>
              <w:marRight w:val="0"/>
              <w:marTop w:val="0"/>
              <w:marBottom w:val="0"/>
              <w:divBdr>
                <w:top w:val="none" w:sz="0" w:space="0" w:color="auto"/>
                <w:left w:val="none" w:sz="0" w:space="0" w:color="auto"/>
                <w:bottom w:val="none" w:sz="0" w:space="0" w:color="auto"/>
                <w:right w:val="none" w:sz="0" w:space="0" w:color="auto"/>
              </w:divBdr>
              <w:divsChild>
                <w:div w:id="1051806567">
                  <w:marLeft w:val="0"/>
                  <w:marRight w:val="0"/>
                  <w:marTop w:val="0"/>
                  <w:marBottom w:val="0"/>
                  <w:divBdr>
                    <w:top w:val="none" w:sz="0" w:space="0" w:color="auto"/>
                    <w:left w:val="none" w:sz="0" w:space="0" w:color="auto"/>
                    <w:bottom w:val="none" w:sz="0" w:space="0" w:color="auto"/>
                    <w:right w:val="none" w:sz="0" w:space="0" w:color="auto"/>
                  </w:divBdr>
                  <w:divsChild>
                    <w:div w:id="12500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en.wikipedia.org/wiki/Formative_assessmen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11</Pages>
  <Words>3886</Words>
  <Characters>22151</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SERVICE</Company>
  <LinksUpToDate>false</LinksUpToDate>
  <CharactersWithSpaces>25986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dc:creator>
  <cp:lastModifiedBy>NT</cp:lastModifiedBy>
  <cp:revision>2</cp:revision>
  <dcterms:created xsi:type="dcterms:W3CDTF">2014-03-09T12:28:00Z</dcterms:created>
  <dcterms:modified xsi:type="dcterms:W3CDTF">2014-03-09T13:16:00Z</dcterms:modified>
</cp:coreProperties>
</file>