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412" w:rsidRDefault="00B81412" w:rsidP="00CC1666">
      <w:pPr>
        <w:rPr>
          <w:rFonts w:ascii="Calibri" w:hAnsi="Calibri" w:cs="Arial"/>
          <w:b/>
          <w:sz w:val="22"/>
          <w:szCs w:val="22"/>
          <w:lang w:val="be-BY"/>
        </w:rPr>
      </w:pPr>
      <w:bookmarkStart w:id="0" w:name="_Toc333270685"/>
      <w:r>
        <w:rPr>
          <w:rFonts w:ascii="Calibri" w:hAnsi="Calibri" w:cs="Arial"/>
          <w:b/>
          <w:sz w:val="22"/>
          <w:szCs w:val="22"/>
          <w:lang w:val="be-BY"/>
        </w:rPr>
        <w:t xml:space="preserve">Дзённічак </w:t>
      </w:r>
    </w:p>
    <w:p w:rsidR="00E7778B" w:rsidRDefault="00E7778B" w:rsidP="00CC1666">
      <w:pPr>
        <w:rPr>
          <w:rFonts w:ascii="Calibri" w:hAnsi="Calibri" w:cs="Arial"/>
          <w:b/>
          <w:sz w:val="22"/>
          <w:szCs w:val="22"/>
          <w:lang w:val="be-BY"/>
        </w:rPr>
      </w:pPr>
      <w:r w:rsidRPr="00CC1666">
        <w:rPr>
          <w:rFonts w:ascii="Calibri" w:hAnsi="Calibri" w:cs="Arial"/>
          <w:b/>
          <w:sz w:val="22"/>
          <w:szCs w:val="22"/>
          <w:lang w:val="be-BY"/>
        </w:rPr>
        <w:t>Тэма: «Змена падганяе змену» - настаўнік у працэсе ўвядзення зменаў.</w:t>
      </w:r>
    </w:p>
    <w:p w:rsidR="00E7778B" w:rsidRPr="00CC1666" w:rsidRDefault="00E7778B" w:rsidP="00CC1666">
      <w:pPr>
        <w:rPr>
          <w:rFonts w:ascii="Calibri" w:hAnsi="Calibri"/>
          <w:b/>
          <w:sz w:val="22"/>
          <w:szCs w:val="22"/>
        </w:rPr>
      </w:pPr>
    </w:p>
    <w:p w:rsidR="00E7778B" w:rsidRPr="00CC1666" w:rsidRDefault="00E7778B" w:rsidP="00CC1666">
      <w:pPr>
        <w:spacing w:before="60"/>
        <w:rPr>
          <w:rFonts w:ascii="Calibri" w:hAnsi="Calibri"/>
          <w:b/>
          <w:color w:val="000000"/>
          <w:sz w:val="22"/>
          <w:szCs w:val="22"/>
        </w:rPr>
      </w:pPr>
      <w:r w:rsidRPr="00CC1666">
        <w:rPr>
          <w:rFonts w:ascii="Calibri" w:hAnsi="Calibri"/>
          <w:b/>
          <w:color w:val="000000"/>
          <w:sz w:val="22"/>
          <w:szCs w:val="22"/>
          <w:lang w:val="be-BY"/>
        </w:rPr>
        <w:t>Мэта</w:t>
      </w:r>
      <w:r w:rsidRPr="00CC1666">
        <w:rPr>
          <w:rFonts w:ascii="Calibri" w:hAnsi="Calibri"/>
          <w:b/>
          <w:color w:val="000000"/>
          <w:sz w:val="22"/>
          <w:szCs w:val="22"/>
        </w:rPr>
        <w:t>:</w:t>
      </w:r>
    </w:p>
    <w:p w:rsidR="00E7778B" w:rsidRPr="00CC1666" w:rsidRDefault="00E7778B" w:rsidP="00CC1666">
      <w:pPr>
        <w:rPr>
          <w:rFonts w:ascii="Calibri" w:hAnsi="Calibri" w:cs="Arial"/>
          <w:bCs/>
          <w:iCs/>
          <w:sz w:val="22"/>
          <w:szCs w:val="22"/>
          <w:lang w:val="be-BY"/>
        </w:rPr>
      </w:pP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>Удзельнікі даведаюцца, вы</w:t>
      </w:r>
      <w:r w:rsidR="00EE2313">
        <w:rPr>
          <w:rFonts w:ascii="Calibri" w:hAnsi="Calibri" w:cs="Arial"/>
          <w:bCs/>
          <w:iCs/>
          <w:sz w:val="22"/>
          <w:szCs w:val="22"/>
          <w:lang w:val="be-BY"/>
        </w:rPr>
        <w:t>прабуюць дынаміку і логіку зменаў, што ўводзя</w:t>
      </w: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>цца.</w:t>
      </w:r>
    </w:p>
    <w:p w:rsidR="00E7778B" w:rsidRPr="00CC1666" w:rsidRDefault="00E7778B" w:rsidP="00CC1666">
      <w:pPr>
        <w:rPr>
          <w:rFonts w:ascii="Calibri" w:hAnsi="Calibri" w:cs="Arial"/>
          <w:bCs/>
          <w:iCs/>
          <w:sz w:val="22"/>
          <w:szCs w:val="22"/>
          <w:lang w:val="be-BY"/>
        </w:rPr>
      </w:pP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>Удзельнікі зразу</w:t>
      </w:r>
      <w:r w:rsidR="00B81412">
        <w:rPr>
          <w:rFonts w:ascii="Calibri" w:hAnsi="Calibri" w:cs="Arial"/>
          <w:bCs/>
          <w:iCs/>
          <w:sz w:val="22"/>
          <w:szCs w:val="22"/>
          <w:lang w:val="be-BY"/>
        </w:rPr>
        <w:t>меюць, чаму змены нясуць як шанс</w:t>
      </w: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>ы, так і пагрозы.</w:t>
      </w:r>
    </w:p>
    <w:p w:rsidR="00E7778B" w:rsidRPr="00CC1666" w:rsidRDefault="00E7778B" w:rsidP="00CC1666">
      <w:pPr>
        <w:rPr>
          <w:rFonts w:ascii="Calibri" w:hAnsi="Calibri"/>
          <w:sz w:val="22"/>
          <w:szCs w:val="22"/>
        </w:rPr>
      </w:pPr>
    </w:p>
    <w:p w:rsidR="00E7778B" w:rsidRPr="00CC1666" w:rsidRDefault="00EE2313" w:rsidP="00CC1666">
      <w:pPr>
        <w:rPr>
          <w:rFonts w:ascii="Calibri" w:hAnsi="Calibri" w:cs="Arial"/>
          <w:b/>
          <w:bCs/>
          <w:iCs/>
          <w:sz w:val="22"/>
          <w:szCs w:val="22"/>
          <w:lang w:val="be-BY"/>
        </w:rPr>
      </w:pPr>
      <w:r>
        <w:rPr>
          <w:rFonts w:ascii="Calibri" w:hAnsi="Calibri" w:cs="Arial"/>
          <w:b/>
          <w:bCs/>
          <w:iCs/>
          <w:sz w:val="22"/>
          <w:szCs w:val="22"/>
          <w:lang w:val="be-BY"/>
        </w:rPr>
        <w:t>Мэты</w:t>
      </w:r>
      <w:r w:rsidR="00E7778B" w:rsidRPr="00CC1666">
        <w:rPr>
          <w:rFonts w:ascii="Calibri" w:hAnsi="Calibri" w:cs="Arial"/>
          <w:b/>
          <w:bCs/>
          <w:iCs/>
          <w:sz w:val="22"/>
          <w:szCs w:val="22"/>
          <w:lang w:val="be-BY"/>
        </w:rPr>
        <w:t xml:space="preserve"> на мове вучня:</w:t>
      </w:r>
    </w:p>
    <w:p w:rsidR="00E7778B" w:rsidRPr="00CC1666" w:rsidRDefault="00E7778B" w:rsidP="00CC1666">
      <w:pPr>
        <w:rPr>
          <w:rFonts w:ascii="Calibri" w:hAnsi="Calibri" w:cs="Arial"/>
          <w:bCs/>
          <w:iCs/>
          <w:sz w:val="22"/>
          <w:szCs w:val="22"/>
          <w:lang w:val="be-BY"/>
        </w:rPr>
      </w:pP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 xml:space="preserve">Вы даведаецеся, на чым </w:t>
      </w:r>
      <w:r w:rsidR="00EE2313">
        <w:rPr>
          <w:rFonts w:ascii="Calibri" w:hAnsi="Calibri" w:cs="Arial"/>
          <w:bCs/>
          <w:iCs/>
          <w:sz w:val="22"/>
          <w:szCs w:val="22"/>
          <w:lang w:val="be-BY"/>
        </w:rPr>
        <w:t>заснаваная дынаміка зменаў, што ўводзя</w:t>
      </w: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>цца.</w:t>
      </w:r>
    </w:p>
    <w:p w:rsidR="00E7778B" w:rsidRPr="00CC1666" w:rsidRDefault="00E7778B" w:rsidP="00CC1666">
      <w:pPr>
        <w:rPr>
          <w:rFonts w:ascii="Calibri" w:hAnsi="Calibri" w:cs="Arial"/>
          <w:bCs/>
          <w:iCs/>
          <w:sz w:val="22"/>
          <w:szCs w:val="22"/>
          <w:lang w:val="be-BY"/>
        </w:rPr>
      </w:pP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>Усвя</w:t>
      </w:r>
      <w:r w:rsidR="00B81412">
        <w:rPr>
          <w:rFonts w:ascii="Calibri" w:hAnsi="Calibri" w:cs="Arial"/>
          <w:bCs/>
          <w:iCs/>
          <w:sz w:val="22"/>
          <w:szCs w:val="22"/>
          <w:lang w:val="be-BY"/>
        </w:rPr>
        <w:t>доміце, што змены нясуць як шанс</w:t>
      </w:r>
      <w:r w:rsidRPr="00CC1666">
        <w:rPr>
          <w:rFonts w:ascii="Calibri" w:hAnsi="Calibri" w:cs="Arial"/>
          <w:bCs/>
          <w:iCs/>
          <w:sz w:val="22"/>
          <w:szCs w:val="22"/>
          <w:lang w:val="be-BY"/>
        </w:rPr>
        <w:t>ы, так і пагрозы.</w:t>
      </w:r>
    </w:p>
    <w:p w:rsidR="00E7778B" w:rsidRPr="00B81412" w:rsidRDefault="00E7778B" w:rsidP="00CC1666">
      <w:pPr>
        <w:spacing w:before="60"/>
        <w:rPr>
          <w:rFonts w:ascii="Calibri" w:hAnsi="Calibri"/>
          <w:color w:val="000000"/>
          <w:sz w:val="22"/>
          <w:szCs w:val="22"/>
          <w:lang w:val="be-BY"/>
        </w:rPr>
      </w:pPr>
    </w:p>
    <w:p w:rsidR="00E7778B" w:rsidRPr="00CC1666" w:rsidRDefault="00E7778B" w:rsidP="00CC1666">
      <w:pPr>
        <w:pStyle w:val="a3"/>
        <w:spacing w:line="360" w:lineRule="auto"/>
        <w:ind w:left="0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b/>
          <w:sz w:val="22"/>
          <w:szCs w:val="22"/>
          <w:lang w:val="be-BY"/>
        </w:rPr>
        <w:t>НаШтоБузу</w:t>
      </w:r>
      <w:r w:rsidRPr="00CC1666">
        <w:rPr>
          <w:rFonts w:ascii="Calibri" w:hAnsi="Calibri" w:cs="Arial"/>
          <w:sz w:val="22"/>
          <w:szCs w:val="22"/>
          <w:lang w:val="be-BY"/>
        </w:rPr>
        <w:t xml:space="preserve"> (На што буду звяртаць увагу? Што вучні будуць у стане выканаць пасля заняткаў):</w:t>
      </w:r>
    </w:p>
    <w:p w:rsidR="00E7778B" w:rsidRPr="00CC1666" w:rsidRDefault="00E7778B" w:rsidP="00CC1666">
      <w:pPr>
        <w:pStyle w:val="a3"/>
        <w:numPr>
          <w:ilvl w:val="0"/>
          <w:numId w:val="3"/>
        </w:numPr>
        <w:spacing w:line="360" w:lineRule="auto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>Сутнасць змены – дынаміка, логіка, этапы.</w:t>
      </w:r>
    </w:p>
    <w:p w:rsidR="00E7778B" w:rsidRPr="00CC1666" w:rsidRDefault="00E7778B" w:rsidP="00CC1666">
      <w:pPr>
        <w:pStyle w:val="a3"/>
        <w:numPr>
          <w:ilvl w:val="0"/>
          <w:numId w:val="3"/>
        </w:numPr>
        <w:spacing w:line="360" w:lineRule="auto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>Стратэгія ўвядзення зменаў.</w:t>
      </w:r>
    </w:p>
    <w:p w:rsidR="00E7778B" w:rsidRPr="00CC1666" w:rsidRDefault="00E7778B" w:rsidP="00CC1666">
      <w:pPr>
        <w:pStyle w:val="a3"/>
        <w:numPr>
          <w:ilvl w:val="0"/>
          <w:numId w:val="3"/>
        </w:numPr>
        <w:spacing w:line="360" w:lineRule="auto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>Мадэль увядзення зменаў у школе.</w:t>
      </w:r>
    </w:p>
    <w:p w:rsidR="00E7778B" w:rsidRPr="00CC1666" w:rsidRDefault="00EE2313" w:rsidP="00CC1666">
      <w:pPr>
        <w:pStyle w:val="a3"/>
        <w:numPr>
          <w:ilvl w:val="0"/>
          <w:numId w:val="3"/>
        </w:numPr>
        <w:spacing w:line="360" w:lineRule="auto"/>
        <w:rPr>
          <w:rFonts w:ascii="Calibri" w:hAnsi="Calibri" w:cs="Arial"/>
          <w:sz w:val="22"/>
          <w:szCs w:val="22"/>
          <w:lang w:val="be-BY"/>
        </w:rPr>
      </w:pPr>
      <w:r>
        <w:rPr>
          <w:rFonts w:ascii="Calibri" w:hAnsi="Calibri" w:cs="Arial"/>
          <w:sz w:val="22"/>
          <w:szCs w:val="22"/>
          <w:lang w:val="be-BY"/>
        </w:rPr>
        <w:t>Магчымасці і пагрозы зменаў</w:t>
      </w:r>
      <w:r w:rsidR="00E7778B" w:rsidRPr="00CC1666">
        <w:rPr>
          <w:rFonts w:ascii="Calibri" w:hAnsi="Calibri" w:cs="Arial"/>
          <w:sz w:val="22"/>
          <w:szCs w:val="22"/>
          <w:lang w:val="be-BY"/>
        </w:rPr>
        <w:t>.</w:t>
      </w:r>
    </w:p>
    <w:p w:rsidR="00E7778B" w:rsidRPr="00CC1666" w:rsidRDefault="00E7778B" w:rsidP="0010456E">
      <w:pPr>
        <w:rPr>
          <w:rFonts w:ascii="Calibri" w:hAnsi="Calibri"/>
          <w:sz w:val="22"/>
          <w:szCs w:val="22"/>
        </w:rPr>
      </w:pPr>
    </w:p>
    <w:p w:rsidR="00E7778B" w:rsidRPr="00CC1666" w:rsidRDefault="00E7778B" w:rsidP="0010456E">
      <w:pPr>
        <w:rPr>
          <w:rFonts w:ascii="Calibri" w:hAnsi="Calibri"/>
          <w:sz w:val="22"/>
          <w:szCs w:val="22"/>
        </w:rPr>
      </w:pPr>
      <w:r w:rsidRPr="00CC1666">
        <w:rPr>
          <w:rFonts w:ascii="Calibri" w:hAnsi="Calibri"/>
          <w:b/>
          <w:sz w:val="22"/>
          <w:szCs w:val="22"/>
          <w:lang w:val="be-BY"/>
        </w:rPr>
        <w:t>Змена</w:t>
      </w:r>
      <w:r w:rsidRPr="00CC1666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7778B" w:rsidRPr="00CC1666" w:rsidRDefault="00E7778B" w:rsidP="0010456E">
      <w:pPr>
        <w:rPr>
          <w:rFonts w:ascii="Calibri" w:hAnsi="Calibri"/>
          <w:sz w:val="22"/>
          <w:szCs w:val="22"/>
        </w:rPr>
      </w:pPr>
    </w:p>
    <w:tbl>
      <w:tblPr>
        <w:tblW w:w="937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/>
      </w:tblPr>
      <w:tblGrid>
        <w:gridCol w:w="4647"/>
        <w:gridCol w:w="4724"/>
      </w:tblGrid>
      <w:tr w:rsidR="00E7778B" w:rsidRPr="00CC1666" w:rsidTr="00263F5F">
        <w:trPr>
          <w:trHeight w:val="741"/>
          <w:jc w:val="center"/>
        </w:trPr>
        <w:tc>
          <w:tcPr>
            <w:tcW w:w="4647" w:type="dxa"/>
            <w:shd w:val="clear" w:color="auto" w:fill="F2F2F2"/>
          </w:tcPr>
          <w:p w:rsidR="00E7778B" w:rsidRPr="00DE0CB1" w:rsidRDefault="00DE0CB1" w:rsidP="00DE0CB1">
            <w:pPr>
              <w:rPr>
                <w:rFonts w:ascii="Calibri" w:hAnsi="Calibri" w:cs="Calibri"/>
                <w:b/>
                <w:bCs/>
                <w:color w:val="000000"/>
                <w:sz w:val="22"/>
                <w:lang w:val="be-BY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>Што спрыяе ў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>вядзенню змен</w:t>
            </w:r>
            <w:r w:rsidR="00EE231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>аў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 xml:space="preserve"> 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>рухаючыя сілы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4724" w:type="dxa"/>
            <w:shd w:val="clear" w:color="auto" w:fill="F2F2F2"/>
          </w:tcPr>
          <w:p w:rsidR="00E7778B" w:rsidRPr="00CC1666" w:rsidRDefault="00DE0CB1" w:rsidP="00DE0CB1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>Перашкоды зменам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 xml:space="preserve"> 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(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e-BY"/>
              </w:rPr>
              <w:t>сілы супраціву</w:t>
            </w:r>
            <w:r w:rsidR="00E7778B" w:rsidRPr="00CC16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289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</w:rPr>
              <w:t>Сацыяльныя і эканамічныя змены</w:t>
            </w:r>
          </w:p>
          <w:p w:rsidR="00E7778B" w:rsidRPr="00CC1666" w:rsidRDefault="00E7778B">
            <w:pPr>
              <w:divId w:val="1163353260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</w:rPr>
              <w:t>ў грамадстве</w:t>
            </w:r>
          </w:p>
        </w:tc>
        <w:tc>
          <w:tcPr>
            <w:tcW w:w="4724" w:type="dxa"/>
            <w:vAlign w:val="center"/>
          </w:tcPr>
          <w:p w:rsidR="00E7778B" w:rsidRPr="00CC1666" w:rsidRDefault="00E7778B">
            <w:pPr>
              <w:divId w:val="1163353253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Прыкметная пагроза ўладзе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251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Большая эфектыўнасць</w:t>
            </w:r>
          </w:p>
        </w:tc>
        <w:tc>
          <w:tcPr>
            <w:tcW w:w="4724" w:type="dxa"/>
            <w:vAlign w:val="center"/>
          </w:tcPr>
          <w:p w:rsidR="00E7778B" w:rsidRPr="00CC1666" w:rsidRDefault="00E7778B">
            <w:pPr>
              <w:divId w:val="1163353292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Навык (руціна) і структура</w:t>
            </w:r>
            <w:r w:rsidR="00EE2313">
              <w:rPr>
                <w:rFonts w:ascii="Calibri" w:hAnsi="Calibri" w:cs="Calibri"/>
                <w:sz w:val="22"/>
                <w:szCs w:val="22"/>
                <w:lang w:val="be-BY"/>
              </w:rPr>
              <w:t>, што ўжо склалася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B81412">
            <w:pPr>
              <w:divId w:val="1163353257"/>
              <w:rPr>
                <w:rFonts w:ascii="Calibri" w:hAnsi="Calibri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be-BY"/>
              </w:rPr>
              <w:t>Большая выніковасць</w:t>
            </w:r>
            <w:r w:rsidR="00E7778B" w:rsidRPr="00CC1666">
              <w:rPr>
                <w:rFonts w:ascii="Calibri" w:hAnsi="Calibri" w:cs="Calibri"/>
                <w:sz w:val="22"/>
                <w:szCs w:val="22"/>
                <w:lang w:val="be-BY"/>
              </w:rPr>
              <w:t xml:space="preserve"> </w:t>
            </w:r>
          </w:p>
        </w:tc>
        <w:tc>
          <w:tcPr>
            <w:tcW w:w="4724" w:type="dxa"/>
            <w:vAlign w:val="center"/>
          </w:tcPr>
          <w:p w:rsidR="00E7778B" w:rsidRPr="00CC1666" w:rsidRDefault="00E7778B">
            <w:pPr>
              <w:divId w:val="1163353254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А</w:t>
            </w:r>
            <w:r w:rsidRPr="00CC1666">
              <w:rPr>
                <w:rFonts w:ascii="Calibri" w:hAnsi="Calibri" w:cs="Calibri"/>
                <w:sz w:val="22"/>
                <w:szCs w:val="22"/>
              </w:rPr>
              <w:t>бмежаванасць рэсурсаў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279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 xml:space="preserve">Большая </w:t>
            </w:r>
            <w:r w:rsidRPr="00CC1666">
              <w:rPr>
                <w:rFonts w:ascii="Calibri" w:hAnsi="Calibri" w:cs="Calibri"/>
                <w:sz w:val="22"/>
                <w:szCs w:val="22"/>
              </w:rPr>
              <w:t>эканамічная эфектыўнасць</w:t>
            </w:r>
          </w:p>
        </w:tc>
        <w:tc>
          <w:tcPr>
            <w:tcW w:w="4724" w:type="dxa"/>
            <w:vAlign w:val="center"/>
          </w:tcPr>
          <w:p w:rsidR="00E7778B" w:rsidRPr="00CC1666" w:rsidRDefault="00E7778B" w:rsidP="00DE0CB1">
            <w:pPr>
              <w:divId w:val="1163353317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За</w:t>
            </w:r>
            <w:r w:rsidR="00DE0CB1">
              <w:rPr>
                <w:rFonts w:ascii="Calibri" w:hAnsi="Calibri" w:cs="Calibri"/>
                <w:sz w:val="22"/>
                <w:szCs w:val="22"/>
                <w:lang w:val="be-BY"/>
              </w:rPr>
              <w:t>хапленне</w:t>
            </w: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 xml:space="preserve"> традыцы</w:t>
            </w:r>
            <w:r w:rsidR="00DE0CB1">
              <w:rPr>
                <w:rFonts w:ascii="Calibri" w:hAnsi="Calibri" w:cs="Calibri"/>
                <w:sz w:val="22"/>
                <w:szCs w:val="22"/>
                <w:lang w:val="be-BY"/>
              </w:rPr>
              <w:t>ямі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276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 xml:space="preserve">Канкурэнцыя за </w:t>
            </w:r>
            <w:r w:rsidRPr="00CC1666">
              <w:rPr>
                <w:rFonts w:ascii="Calibri" w:hAnsi="Calibri" w:cs="Calibri"/>
                <w:sz w:val="22"/>
                <w:szCs w:val="22"/>
              </w:rPr>
              <w:t xml:space="preserve"> грошы і рэсурсы</w:t>
            </w:r>
          </w:p>
        </w:tc>
        <w:tc>
          <w:tcPr>
            <w:tcW w:w="4724" w:type="dxa"/>
            <w:vAlign w:val="center"/>
          </w:tcPr>
          <w:p w:rsidR="00E7778B" w:rsidRPr="00CC1666" w:rsidRDefault="00E7778B">
            <w:pPr>
              <w:divId w:val="1163353262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Змены ў запатрабаваных навыках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334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Т</w:t>
            </w:r>
            <w:r w:rsidRPr="00CC1666">
              <w:rPr>
                <w:rFonts w:ascii="Calibri" w:hAnsi="Calibri" w:cs="Calibri"/>
                <w:sz w:val="22"/>
                <w:szCs w:val="22"/>
              </w:rPr>
              <w:t>эхнічны прагрэс</w:t>
            </w:r>
          </w:p>
        </w:tc>
        <w:tc>
          <w:tcPr>
            <w:tcW w:w="4724" w:type="dxa"/>
            <w:vAlign w:val="center"/>
          </w:tcPr>
          <w:p w:rsidR="00E7778B" w:rsidRPr="00CC1666" w:rsidRDefault="00E7778B">
            <w:pPr>
              <w:divId w:val="1163353308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</w:rPr>
              <w:t>Эканамічны</w:t>
            </w: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 xml:space="preserve">я страты </w:t>
            </w:r>
            <w:r w:rsidRPr="00CC1666">
              <w:rPr>
                <w:rFonts w:ascii="Calibri" w:hAnsi="Calibri" w:cs="Calibri"/>
                <w:sz w:val="22"/>
                <w:szCs w:val="22"/>
              </w:rPr>
              <w:t>або страт</w:t>
            </w: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а становішча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309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Падп</w:t>
            </w:r>
            <w:r w:rsidR="00EE2313">
              <w:rPr>
                <w:rFonts w:ascii="Calibri" w:hAnsi="Calibri" w:cs="Calibri"/>
                <w:sz w:val="22"/>
                <w:szCs w:val="22"/>
                <w:lang w:val="be-BY"/>
              </w:rPr>
              <w:t>арадкаванне дзяржаўным загада</w:t>
            </w: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>м</w:t>
            </w:r>
          </w:p>
        </w:tc>
        <w:tc>
          <w:tcPr>
            <w:tcW w:w="4724" w:type="dxa"/>
            <w:vAlign w:val="center"/>
          </w:tcPr>
          <w:p w:rsidR="00E7778B" w:rsidRPr="00CC1666" w:rsidRDefault="00DE0CB1">
            <w:pPr>
              <w:divId w:val="1163353263"/>
              <w:rPr>
                <w:rFonts w:ascii="Calibri" w:hAnsi="Calibri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Адсутнасць падтрымкі ідэі іншымі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298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</w:rPr>
              <w:t>Ціск грамадскай думкі</w:t>
            </w:r>
          </w:p>
        </w:tc>
        <w:tc>
          <w:tcPr>
            <w:tcW w:w="4724" w:type="dxa"/>
            <w:vAlign w:val="center"/>
          </w:tcPr>
          <w:p w:rsidR="00E7778B" w:rsidRPr="00CC1666" w:rsidRDefault="00DE0CB1">
            <w:pPr>
              <w:divId w:val="1163353313"/>
              <w:rPr>
                <w:rFonts w:ascii="Calibri" w:hAnsi="Calibri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be-BY"/>
              </w:rPr>
              <w:t>Нежаданне</w:t>
            </w:r>
            <w:r w:rsidR="00E7778B" w:rsidRPr="00CC1666">
              <w:rPr>
                <w:rFonts w:ascii="Calibri" w:hAnsi="Calibri" w:cs="Calibri"/>
                <w:sz w:val="22"/>
                <w:szCs w:val="22"/>
                <w:lang w:val="be-BY"/>
              </w:rPr>
              <w:t xml:space="preserve"> рызыкі</w:t>
            </w:r>
          </w:p>
        </w:tc>
      </w:tr>
      <w:tr w:rsidR="00E7778B" w:rsidRPr="00CC1666" w:rsidTr="00263F5F">
        <w:trPr>
          <w:jc w:val="center"/>
        </w:trPr>
        <w:tc>
          <w:tcPr>
            <w:tcW w:w="4647" w:type="dxa"/>
            <w:vAlign w:val="center"/>
          </w:tcPr>
          <w:p w:rsidR="00E7778B" w:rsidRPr="00CC1666" w:rsidRDefault="00E7778B">
            <w:pPr>
              <w:divId w:val="1163353299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lastRenderedPageBreak/>
              <w:t>Экспансія</w:t>
            </w:r>
          </w:p>
        </w:tc>
        <w:tc>
          <w:tcPr>
            <w:tcW w:w="4724" w:type="dxa"/>
            <w:vAlign w:val="center"/>
          </w:tcPr>
          <w:p w:rsidR="00E7778B" w:rsidRPr="00CC1666" w:rsidRDefault="00E7778B">
            <w:pPr>
              <w:divId w:val="1163353325"/>
              <w:rPr>
                <w:rFonts w:ascii="Calibri" w:hAnsi="Calibri"/>
                <w:sz w:val="22"/>
              </w:rPr>
            </w:pPr>
            <w:r w:rsidRPr="00CC1666">
              <w:rPr>
                <w:rFonts w:ascii="Calibri" w:hAnsi="Calibri" w:cs="Calibri"/>
                <w:sz w:val="22"/>
                <w:szCs w:val="22"/>
                <w:lang w:val="be-BY"/>
              </w:rPr>
              <w:t xml:space="preserve">Абрыванне сацыяльных сувязей </w:t>
            </w:r>
          </w:p>
        </w:tc>
      </w:tr>
    </w:tbl>
    <w:p w:rsidR="00E7778B" w:rsidRPr="00CC1666" w:rsidRDefault="00E7778B" w:rsidP="0010456E">
      <w:pPr>
        <w:pStyle w:val="2"/>
        <w:rPr>
          <w:rFonts w:ascii="Calibri" w:hAnsi="Calibri"/>
          <w:sz w:val="22"/>
          <w:szCs w:val="22"/>
        </w:rPr>
      </w:pPr>
      <w:r w:rsidRPr="00CC1666">
        <w:rPr>
          <w:rFonts w:ascii="Calibri" w:hAnsi="Calibri"/>
          <w:sz w:val="22"/>
          <w:szCs w:val="22"/>
          <w:lang w:val="be-BY"/>
        </w:rPr>
        <w:t>СТРАТЭГІІ ЎВЯДЗЕННЯ ЗМЕН</w:t>
      </w:r>
      <w:bookmarkEnd w:id="0"/>
      <w:r w:rsidRPr="00CC1666">
        <w:rPr>
          <w:rFonts w:ascii="Calibri" w:hAnsi="Calibri"/>
          <w:sz w:val="22"/>
          <w:szCs w:val="22"/>
        </w:rPr>
        <w:t xml:space="preserve"> </w:t>
      </w:r>
    </w:p>
    <w:p w:rsidR="00E7778B" w:rsidRPr="00CC1666" w:rsidRDefault="00E7778B" w:rsidP="005A208C">
      <w:pPr>
        <w:ind w:firstLine="567"/>
        <w:rPr>
          <w:rFonts w:ascii="Calibri" w:hAnsi="Calibri"/>
          <w:sz w:val="22"/>
          <w:szCs w:val="22"/>
          <w:lang w:val="be-BY"/>
        </w:rPr>
      </w:pPr>
      <w:r w:rsidRPr="00CC1666">
        <w:rPr>
          <w:rFonts w:ascii="Calibri" w:hAnsi="Calibri"/>
          <w:sz w:val="22"/>
          <w:szCs w:val="22"/>
          <w:lang w:val="be-BY"/>
        </w:rPr>
        <w:t>Нягледзячы на тое, што мы штодня зазнаем зме</w:t>
      </w:r>
      <w:r w:rsidR="00B81412">
        <w:rPr>
          <w:rFonts w:ascii="Calibri" w:hAnsi="Calibri"/>
          <w:sz w:val="22"/>
          <w:szCs w:val="22"/>
          <w:lang w:val="be-BY"/>
        </w:rPr>
        <w:t xml:space="preserve">ны, мала хто з нас можа назваць сябе </w:t>
      </w:r>
      <w:r w:rsidRPr="00CC1666">
        <w:rPr>
          <w:rFonts w:ascii="Calibri" w:hAnsi="Calibri"/>
          <w:sz w:val="22"/>
          <w:szCs w:val="22"/>
          <w:lang w:val="be-BY"/>
        </w:rPr>
        <w:t xml:space="preserve"> экспертам паспяховага ўвядзення змен. Не маючы адпаведнай метадалагічнай  падрыхтоўкі</w:t>
      </w:r>
      <w:r w:rsidR="009E59C8">
        <w:rPr>
          <w:rFonts w:ascii="Calibri" w:hAnsi="Calibri"/>
          <w:sz w:val="22"/>
          <w:szCs w:val="22"/>
          <w:lang w:val="be-BY"/>
        </w:rPr>
        <w:t>,</w:t>
      </w:r>
      <w:r w:rsidRPr="00CC1666">
        <w:rPr>
          <w:rFonts w:ascii="Calibri" w:hAnsi="Calibri"/>
          <w:sz w:val="22"/>
          <w:szCs w:val="22"/>
          <w:lang w:val="be-BY"/>
        </w:rPr>
        <w:t xml:space="preserve">  </w:t>
      </w:r>
      <w:r>
        <w:rPr>
          <w:rFonts w:ascii="Calibri" w:hAnsi="Calibri"/>
          <w:sz w:val="22"/>
          <w:szCs w:val="22"/>
          <w:lang w:val="be-BY"/>
        </w:rPr>
        <w:t xml:space="preserve">мы </w:t>
      </w:r>
      <w:r w:rsidRPr="00CC1666">
        <w:rPr>
          <w:rFonts w:ascii="Calibri" w:hAnsi="Calibri"/>
          <w:sz w:val="22"/>
          <w:szCs w:val="22"/>
          <w:lang w:val="be-BY"/>
        </w:rPr>
        <w:t xml:space="preserve">можам выкарыстаць хіба </w:t>
      </w:r>
      <w:r>
        <w:rPr>
          <w:rFonts w:ascii="Calibri" w:hAnsi="Calibri"/>
          <w:sz w:val="22"/>
          <w:szCs w:val="22"/>
          <w:lang w:val="be-BY"/>
        </w:rPr>
        <w:t>што стратэгіі</w:t>
      </w:r>
      <w:r w:rsidRPr="00CC1666">
        <w:rPr>
          <w:rFonts w:ascii="Calibri" w:hAnsi="Calibri"/>
          <w:sz w:val="22"/>
          <w:szCs w:val="22"/>
          <w:lang w:val="be-BY"/>
        </w:rPr>
        <w:t xml:space="preserve">, да якіх звяртаемся інтуітыўна. Тым жа шляхам Чын і Бэнэ </w:t>
      </w:r>
      <w:r w:rsidRPr="00CC1666">
        <w:rPr>
          <w:rFonts w:ascii="Calibri" w:hAnsi="Calibri"/>
          <w:sz w:val="22"/>
          <w:szCs w:val="22"/>
        </w:rPr>
        <w:t>(General Strategies for Effecting Changes in Human Systems, 1976)</w:t>
      </w:r>
      <w:r w:rsidRPr="00CC1666">
        <w:rPr>
          <w:rFonts w:ascii="Calibri" w:hAnsi="Calibri"/>
          <w:sz w:val="22"/>
          <w:szCs w:val="22"/>
          <w:lang w:val="be-BY"/>
        </w:rPr>
        <w:t xml:space="preserve"> вылучылі асноўныя стратэгіі ўвядзення змен</w:t>
      </w:r>
      <w:r w:rsidR="009E59C8">
        <w:rPr>
          <w:rFonts w:ascii="Calibri" w:hAnsi="Calibri"/>
          <w:sz w:val="22"/>
          <w:szCs w:val="22"/>
          <w:lang w:val="be-BY"/>
        </w:rPr>
        <w:t>аў</w:t>
      </w:r>
      <w:r w:rsidRPr="00CC1666">
        <w:rPr>
          <w:rFonts w:ascii="Calibri" w:hAnsi="Calibri"/>
          <w:sz w:val="22"/>
          <w:szCs w:val="22"/>
          <w:lang w:val="be-BY"/>
        </w:rPr>
        <w:t>:</w:t>
      </w:r>
    </w:p>
    <w:p w:rsidR="00E7778B" w:rsidRPr="00CC1666" w:rsidRDefault="00E7778B" w:rsidP="005A208C">
      <w:pPr>
        <w:ind w:firstLine="567"/>
        <w:rPr>
          <w:rFonts w:ascii="Calibri" w:hAnsi="Calibri"/>
          <w:sz w:val="22"/>
          <w:szCs w:val="22"/>
          <w:lang w:val="be-BY"/>
        </w:rPr>
      </w:pPr>
      <w:r w:rsidRPr="00CC1666">
        <w:rPr>
          <w:rFonts w:ascii="Calibri" w:hAnsi="Calibri"/>
          <w:b/>
          <w:color w:val="00B050"/>
          <w:sz w:val="22"/>
          <w:szCs w:val="22"/>
        </w:rPr>
        <w:t>A</w:t>
      </w:r>
      <w:r w:rsidRPr="00CC1666">
        <w:rPr>
          <w:rFonts w:ascii="Calibri" w:hAnsi="Calibri"/>
          <w:b/>
          <w:color w:val="00B050"/>
          <w:sz w:val="22"/>
          <w:szCs w:val="22"/>
          <w:lang w:val="be-BY"/>
        </w:rPr>
        <w:t>)</w:t>
      </w:r>
      <w:r w:rsidRPr="00CC1666">
        <w:rPr>
          <w:rFonts w:ascii="Calibri" w:hAnsi="Calibri"/>
          <w:b/>
          <w:sz w:val="22"/>
          <w:szCs w:val="22"/>
        </w:rPr>
        <w:t xml:space="preserve"> </w:t>
      </w:r>
      <w:r w:rsidRPr="00CC1666">
        <w:rPr>
          <w:rFonts w:ascii="Calibri" w:hAnsi="Calibri"/>
          <w:b/>
          <w:color w:val="00B050"/>
          <w:sz w:val="22"/>
          <w:szCs w:val="22"/>
          <w:lang w:val="be-BY"/>
        </w:rPr>
        <w:t>Перакананне</w:t>
      </w:r>
      <w:r w:rsidRPr="00CC1666">
        <w:rPr>
          <w:rFonts w:ascii="Calibri" w:hAnsi="Calibri"/>
          <w:b/>
          <w:color w:val="00B050"/>
          <w:sz w:val="22"/>
          <w:szCs w:val="22"/>
        </w:rPr>
        <w:t xml:space="preserve"> </w:t>
      </w:r>
      <w:r w:rsidRPr="00CC1666">
        <w:rPr>
          <w:rFonts w:ascii="Calibri" w:hAnsi="Calibri"/>
          <w:sz w:val="22"/>
          <w:szCs w:val="22"/>
        </w:rPr>
        <w:t xml:space="preserve">– </w:t>
      </w:r>
      <w:r w:rsidRPr="00CC1666">
        <w:rPr>
          <w:rFonts w:ascii="Calibri" w:hAnsi="Calibri"/>
          <w:sz w:val="22"/>
          <w:szCs w:val="22"/>
          <w:lang w:val="be-BY"/>
        </w:rPr>
        <w:t xml:space="preserve">гэтая стратэгія грунтуецца на тым, што людзі </w:t>
      </w:r>
      <w:r w:rsidR="00DE0CB1">
        <w:rPr>
          <w:rFonts w:ascii="Calibri" w:hAnsi="Calibri"/>
          <w:sz w:val="22"/>
          <w:szCs w:val="22"/>
          <w:lang w:val="be-BY"/>
        </w:rPr>
        <w:t>разважаюць</w:t>
      </w:r>
      <w:r w:rsidRPr="00CC1666">
        <w:rPr>
          <w:rFonts w:ascii="Calibri" w:hAnsi="Calibri"/>
          <w:sz w:val="22"/>
          <w:szCs w:val="22"/>
          <w:lang w:val="be-BY"/>
        </w:rPr>
        <w:t xml:space="preserve">. Калі </w:t>
      </w:r>
      <w:r>
        <w:rPr>
          <w:rFonts w:ascii="Calibri" w:hAnsi="Calibri"/>
          <w:sz w:val="22"/>
          <w:szCs w:val="22"/>
          <w:lang w:val="be-BY"/>
        </w:rPr>
        <w:t xml:space="preserve">яны </w:t>
      </w:r>
      <w:r w:rsidRPr="00CC1666">
        <w:rPr>
          <w:rFonts w:ascii="Calibri" w:hAnsi="Calibri"/>
          <w:sz w:val="22"/>
          <w:szCs w:val="22"/>
          <w:lang w:val="be-BY"/>
        </w:rPr>
        <w:t>вызначаць, што змена ў іх інтарэсах,</w:t>
      </w:r>
      <w:r>
        <w:rPr>
          <w:rFonts w:ascii="Calibri" w:hAnsi="Calibri"/>
          <w:sz w:val="22"/>
          <w:szCs w:val="22"/>
          <w:lang w:val="be-BY"/>
        </w:rPr>
        <w:t xml:space="preserve"> то</w:t>
      </w:r>
      <w:r w:rsidRPr="00CC1666">
        <w:rPr>
          <w:rFonts w:ascii="Calibri" w:hAnsi="Calibri"/>
          <w:sz w:val="22"/>
          <w:szCs w:val="22"/>
          <w:lang w:val="be-BY"/>
        </w:rPr>
        <w:t xml:space="preserve"> ахвотна</w:t>
      </w:r>
      <w:r w:rsidR="00EE2313">
        <w:rPr>
          <w:rFonts w:ascii="Calibri" w:hAnsi="Calibri"/>
          <w:sz w:val="22"/>
          <w:szCs w:val="22"/>
          <w:lang w:val="be-BY"/>
        </w:rPr>
        <w:t xml:space="preserve"> яе ўводзяць. Больш таго, лічыцца, што ўсялякі супраціў  зменам</w:t>
      </w:r>
      <w:r w:rsidRPr="00CC1666">
        <w:rPr>
          <w:rFonts w:ascii="Calibri" w:hAnsi="Calibri"/>
          <w:sz w:val="22"/>
          <w:szCs w:val="22"/>
          <w:lang w:val="be-BY"/>
        </w:rPr>
        <w:t xml:space="preserve"> можа вынікаць толькі </w:t>
      </w:r>
      <w:r>
        <w:rPr>
          <w:rFonts w:ascii="Calibri" w:hAnsi="Calibri"/>
          <w:sz w:val="22"/>
          <w:szCs w:val="22"/>
          <w:lang w:val="be-BY"/>
        </w:rPr>
        <w:t>з</w:t>
      </w:r>
      <w:r w:rsidR="00EE2313">
        <w:rPr>
          <w:rFonts w:ascii="Calibri" w:hAnsi="Calibri"/>
          <w:sz w:val="22"/>
          <w:szCs w:val="22"/>
          <w:lang w:val="be-BY"/>
        </w:rPr>
        <w:t>-за</w:t>
      </w:r>
      <w:r w:rsidRPr="00CC1666">
        <w:rPr>
          <w:rFonts w:ascii="Calibri" w:hAnsi="Calibri"/>
          <w:sz w:val="22"/>
          <w:szCs w:val="22"/>
          <w:lang w:val="be-BY"/>
        </w:rPr>
        <w:t xml:space="preserve"> няведання і стэрэатып</w:t>
      </w:r>
      <w:r w:rsidR="00EE2313">
        <w:rPr>
          <w:rFonts w:ascii="Calibri" w:hAnsi="Calibri"/>
          <w:sz w:val="22"/>
          <w:szCs w:val="22"/>
          <w:lang w:val="be-BY"/>
        </w:rPr>
        <w:t>аў</w:t>
      </w:r>
      <w:r w:rsidRPr="00CC1666">
        <w:rPr>
          <w:rFonts w:ascii="Calibri" w:hAnsi="Calibri"/>
          <w:sz w:val="22"/>
          <w:szCs w:val="22"/>
          <w:lang w:val="be-BY"/>
        </w:rPr>
        <w:t xml:space="preserve">. </w:t>
      </w:r>
      <w:r>
        <w:rPr>
          <w:rFonts w:ascii="Calibri" w:hAnsi="Calibri"/>
          <w:sz w:val="22"/>
          <w:szCs w:val="22"/>
          <w:lang w:val="be-BY"/>
        </w:rPr>
        <w:t>Каб змяніць такі супраціў, трэб</w:t>
      </w:r>
      <w:r w:rsidRPr="00CC1666">
        <w:rPr>
          <w:rFonts w:ascii="Calibri" w:hAnsi="Calibri"/>
          <w:sz w:val="22"/>
          <w:szCs w:val="22"/>
          <w:lang w:val="be-BY"/>
        </w:rPr>
        <w:t xml:space="preserve">а </w:t>
      </w:r>
      <w:r>
        <w:rPr>
          <w:rFonts w:ascii="Calibri" w:hAnsi="Calibri"/>
          <w:sz w:val="22"/>
          <w:szCs w:val="22"/>
          <w:lang w:val="be-BY"/>
        </w:rPr>
        <w:t>толькі</w:t>
      </w:r>
      <w:r w:rsidRPr="00CC1666">
        <w:rPr>
          <w:rFonts w:ascii="Calibri" w:hAnsi="Calibri"/>
          <w:sz w:val="22"/>
          <w:szCs w:val="22"/>
          <w:lang w:val="be-BY"/>
        </w:rPr>
        <w:t xml:space="preserve"> даць людзям праўдзівую інфармацыю, і іх супраціў зні</w:t>
      </w:r>
      <w:r w:rsidR="009E59C8">
        <w:rPr>
          <w:rFonts w:ascii="Calibri" w:hAnsi="Calibri"/>
          <w:sz w:val="22"/>
          <w:szCs w:val="22"/>
          <w:lang w:val="be-BY"/>
        </w:rPr>
        <w:t>кне. Аднак, гэты пункт гледжання</w:t>
      </w:r>
      <w:r w:rsidRPr="00CC1666">
        <w:rPr>
          <w:rFonts w:ascii="Calibri" w:hAnsi="Calibri"/>
          <w:sz w:val="22"/>
          <w:szCs w:val="22"/>
          <w:lang w:val="be-BY"/>
        </w:rPr>
        <w:t xml:space="preserve"> не ўлічвае каштоўнасці, стаўленне і пачуцці людзей. Хоць людзі могуць зразумець, чаму яны павінны змяніцца,  яны ч</w:t>
      </w:r>
      <w:r w:rsidR="009E59C8">
        <w:rPr>
          <w:rFonts w:ascii="Calibri" w:hAnsi="Calibri"/>
          <w:sz w:val="22"/>
          <w:szCs w:val="22"/>
          <w:lang w:val="be-BY"/>
        </w:rPr>
        <w:t>аста не гатовыя пайсці на балюч</w:t>
      </w:r>
      <w:r w:rsidRPr="00CC1666">
        <w:rPr>
          <w:rFonts w:ascii="Calibri" w:hAnsi="Calibri"/>
          <w:sz w:val="22"/>
          <w:szCs w:val="22"/>
          <w:lang w:val="be-BY"/>
        </w:rPr>
        <w:t>ыя змены, звязаныя з больш складанымі сітуацыямі.</w:t>
      </w:r>
    </w:p>
    <w:p w:rsidR="00E7778B" w:rsidRPr="00CC1666" w:rsidRDefault="00E7778B" w:rsidP="005A208C">
      <w:pPr>
        <w:ind w:firstLine="567"/>
        <w:rPr>
          <w:rFonts w:ascii="Calibri" w:hAnsi="Calibri"/>
          <w:sz w:val="22"/>
          <w:szCs w:val="22"/>
          <w:lang w:val="be-BY"/>
        </w:rPr>
      </w:pPr>
      <w:r w:rsidRPr="00CC1666">
        <w:rPr>
          <w:rFonts w:ascii="Calibri" w:hAnsi="Calibri"/>
          <w:b/>
          <w:color w:val="00B050"/>
          <w:sz w:val="22"/>
          <w:szCs w:val="22"/>
        </w:rPr>
        <w:t>B</w:t>
      </w:r>
      <w:r w:rsidRPr="00CC1666">
        <w:rPr>
          <w:rFonts w:ascii="Calibri" w:hAnsi="Calibri"/>
          <w:b/>
          <w:color w:val="00B050"/>
          <w:sz w:val="22"/>
          <w:szCs w:val="22"/>
          <w:lang w:val="be-BY"/>
        </w:rPr>
        <w:t>)</w:t>
      </w:r>
      <w:r w:rsidRPr="00CC1666">
        <w:rPr>
          <w:rFonts w:ascii="Calibri" w:hAnsi="Calibri"/>
          <w:b/>
          <w:color w:val="00B050"/>
          <w:sz w:val="22"/>
          <w:szCs w:val="22"/>
        </w:rPr>
        <w:t xml:space="preserve"> </w:t>
      </w:r>
      <w:r w:rsidRPr="00CC1666">
        <w:rPr>
          <w:rFonts w:ascii="Calibri" w:hAnsi="Calibri"/>
          <w:b/>
          <w:color w:val="00B050"/>
          <w:sz w:val="22"/>
          <w:szCs w:val="22"/>
          <w:lang w:val="be-BY"/>
        </w:rPr>
        <w:t>Застрашванне</w:t>
      </w:r>
      <w:r w:rsidRPr="00CC1666">
        <w:rPr>
          <w:rFonts w:ascii="Calibri" w:hAnsi="Calibri"/>
          <w:b/>
          <w:color w:val="00B050"/>
          <w:sz w:val="22"/>
          <w:szCs w:val="22"/>
        </w:rPr>
        <w:t xml:space="preserve"> </w:t>
      </w:r>
      <w:r w:rsidRPr="00CC1666">
        <w:rPr>
          <w:rFonts w:ascii="Calibri" w:hAnsi="Calibri"/>
          <w:sz w:val="22"/>
          <w:szCs w:val="22"/>
        </w:rPr>
        <w:t>–</w:t>
      </w:r>
      <w:r w:rsidRPr="00CC1666">
        <w:rPr>
          <w:rFonts w:ascii="Calibri" w:hAnsi="Calibri"/>
          <w:b/>
          <w:sz w:val="22"/>
          <w:szCs w:val="22"/>
        </w:rPr>
        <w:t xml:space="preserve"> </w:t>
      </w:r>
      <w:r w:rsidRPr="00CC1666">
        <w:rPr>
          <w:rFonts w:ascii="Calibri" w:hAnsi="Calibri"/>
          <w:sz w:val="22"/>
          <w:szCs w:val="22"/>
          <w:lang w:val="be-BY"/>
        </w:rPr>
        <w:t>заснаваная на прымусе людзей да</w:t>
      </w:r>
      <w:r>
        <w:rPr>
          <w:rFonts w:ascii="Calibri" w:hAnsi="Calibri"/>
          <w:sz w:val="22"/>
          <w:szCs w:val="22"/>
          <w:lang w:val="be-BY"/>
        </w:rPr>
        <w:t xml:space="preserve"> змен</w:t>
      </w:r>
      <w:r w:rsidRPr="00CC1666">
        <w:rPr>
          <w:rFonts w:ascii="Calibri" w:hAnsi="Calibri"/>
          <w:b/>
          <w:sz w:val="22"/>
          <w:szCs w:val="22"/>
          <w:lang w:val="be-BY"/>
        </w:rPr>
        <w:t xml:space="preserve"> </w:t>
      </w:r>
      <w:r w:rsidRPr="00CC1666">
        <w:rPr>
          <w:rFonts w:ascii="Calibri" w:hAnsi="Calibri"/>
          <w:sz w:val="22"/>
          <w:szCs w:val="22"/>
        </w:rPr>
        <w:t>пад пагрозай пакарання або санкцый. Гэтая стратэгія часта асацыюецца з грашыма і палітыкай.</w:t>
      </w:r>
    </w:p>
    <w:p w:rsidR="00E7778B" w:rsidRPr="00CC1666" w:rsidRDefault="00E7778B" w:rsidP="005A208C">
      <w:pPr>
        <w:ind w:firstLine="567"/>
        <w:rPr>
          <w:rFonts w:ascii="Calibri" w:hAnsi="Calibri"/>
          <w:b/>
          <w:sz w:val="22"/>
          <w:szCs w:val="22"/>
        </w:rPr>
      </w:pPr>
      <w:r w:rsidRPr="00CC1666">
        <w:rPr>
          <w:rFonts w:ascii="Calibri" w:hAnsi="Calibri"/>
          <w:b/>
          <w:color w:val="00B050"/>
          <w:sz w:val="22"/>
          <w:szCs w:val="22"/>
        </w:rPr>
        <w:t>C</w:t>
      </w:r>
      <w:r w:rsidRPr="00CC1666">
        <w:rPr>
          <w:rFonts w:ascii="Calibri" w:hAnsi="Calibri"/>
          <w:b/>
          <w:color w:val="00B050"/>
          <w:sz w:val="22"/>
          <w:szCs w:val="22"/>
          <w:lang w:val="be-BY"/>
        </w:rPr>
        <w:t xml:space="preserve">) Удзел </w:t>
      </w:r>
      <w:r w:rsidRPr="00CC1666">
        <w:rPr>
          <w:rFonts w:ascii="Calibri" w:hAnsi="Calibri"/>
          <w:sz w:val="22"/>
          <w:szCs w:val="22"/>
        </w:rPr>
        <w:t>–</w:t>
      </w:r>
      <w:r w:rsidRPr="00CC1666">
        <w:rPr>
          <w:rFonts w:ascii="Calibri" w:hAnsi="Calibri"/>
          <w:b/>
          <w:sz w:val="22"/>
          <w:szCs w:val="22"/>
        </w:rPr>
        <w:t xml:space="preserve"> </w:t>
      </w:r>
      <w:r w:rsidRPr="00CC1666">
        <w:rPr>
          <w:rFonts w:ascii="Calibri" w:hAnsi="Calibri"/>
          <w:sz w:val="22"/>
          <w:szCs w:val="22"/>
          <w:lang w:val="be-BY"/>
        </w:rPr>
        <w:t xml:space="preserve">працэс увядзення змены абапіраецца ў </w:t>
      </w:r>
      <w:r>
        <w:rPr>
          <w:rFonts w:ascii="Calibri" w:hAnsi="Calibri"/>
          <w:sz w:val="22"/>
          <w:szCs w:val="22"/>
          <w:lang w:val="be-BY"/>
        </w:rPr>
        <w:t>значнай</w:t>
      </w:r>
      <w:r w:rsidRPr="00CC1666">
        <w:rPr>
          <w:rFonts w:ascii="Calibri" w:hAnsi="Calibri"/>
          <w:sz w:val="22"/>
          <w:szCs w:val="22"/>
          <w:lang w:val="be-BY"/>
        </w:rPr>
        <w:t xml:space="preserve"> ступені на</w:t>
      </w:r>
      <w:r w:rsidRPr="00CC1666">
        <w:rPr>
          <w:rFonts w:ascii="Calibri" w:hAnsi="Calibri"/>
          <w:sz w:val="22"/>
          <w:szCs w:val="22"/>
        </w:rPr>
        <w:t xml:space="preserve"> ўзаемадзеянн</w:t>
      </w:r>
      <w:r>
        <w:rPr>
          <w:rFonts w:ascii="Calibri" w:hAnsi="Calibri"/>
          <w:sz w:val="22"/>
          <w:szCs w:val="22"/>
          <w:lang w:val="be-BY"/>
        </w:rPr>
        <w:t>е</w:t>
      </w:r>
      <w:r w:rsidRPr="00CC1666">
        <w:rPr>
          <w:rFonts w:ascii="Calibri" w:hAnsi="Calibri"/>
          <w:sz w:val="22"/>
          <w:szCs w:val="22"/>
        </w:rPr>
        <w:t xml:space="preserve">. </w:t>
      </w:r>
      <w:r w:rsidRPr="00CC1666">
        <w:rPr>
          <w:rFonts w:ascii="Calibri" w:hAnsi="Calibri"/>
          <w:sz w:val="22"/>
          <w:szCs w:val="22"/>
          <w:lang w:val="be-BY"/>
        </w:rPr>
        <w:t xml:space="preserve"> Гэтая стратэгія часта асацыюецца з </w:t>
      </w:r>
      <w:r w:rsidRPr="00CC1666">
        <w:rPr>
          <w:rFonts w:ascii="Calibri" w:hAnsi="Calibri"/>
          <w:sz w:val="22"/>
          <w:szCs w:val="22"/>
        </w:rPr>
        <w:t xml:space="preserve">функцыяй мадэратара. </w:t>
      </w:r>
      <w:r w:rsidRPr="00CC1666">
        <w:rPr>
          <w:rFonts w:ascii="Calibri" w:hAnsi="Calibri"/>
          <w:sz w:val="22"/>
          <w:szCs w:val="22"/>
          <w:lang w:val="be-BY"/>
        </w:rPr>
        <w:t>Робіцца</w:t>
      </w:r>
      <w:r w:rsidR="009E59C8">
        <w:rPr>
          <w:rFonts w:ascii="Calibri" w:hAnsi="Calibri"/>
          <w:sz w:val="22"/>
          <w:szCs w:val="22"/>
        </w:rPr>
        <w:t xml:space="preserve"> акцэнт на камунікацы</w:t>
      </w:r>
      <w:r w:rsidRPr="00CC1666">
        <w:rPr>
          <w:rFonts w:ascii="Calibri" w:hAnsi="Calibri"/>
          <w:sz w:val="22"/>
          <w:szCs w:val="22"/>
          <w:lang w:val="be-BY"/>
        </w:rPr>
        <w:t xml:space="preserve">ю </w:t>
      </w:r>
      <w:r w:rsidRPr="00CC1666">
        <w:rPr>
          <w:rFonts w:ascii="Calibri" w:hAnsi="Calibri"/>
          <w:sz w:val="22"/>
          <w:szCs w:val="22"/>
        </w:rPr>
        <w:t xml:space="preserve">і супрацоўніцтва з людзьмі, якія ўдзельнічаюць </w:t>
      </w:r>
      <w:r w:rsidRPr="00CC1666">
        <w:rPr>
          <w:rFonts w:ascii="Calibri" w:hAnsi="Calibri"/>
          <w:sz w:val="22"/>
          <w:szCs w:val="22"/>
          <w:lang w:val="be-BY"/>
        </w:rPr>
        <w:t>ва ўвядзенні</w:t>
      </w:r>
      <w:r w:rsidRPr="00CC1666">
        <w:rPr>
          <w:rFonts w:ascii="Calibri" w:hAnsi="Calibri"/>
          <w:sz w:val="22"/>
          <w:szCs w:val="22"/>
        </w:rPr>
        <w:t xml:space="preserve"> змен</w:t>
      </w:r>
      <w:r w:rsidRPr="00CC1666">
        <w:rPr>
          <w:rFonts w:ascii="Calibri" w:hAnsi="Calibri"/>
          <w:sz w:val="22"/>
          <w:szCs w:val="22"/>
          <w:lang w:val="be-BY"/>
        </w:rPr>
        <w:t>ы</w:t>
      </w:r>
      <w:r w:rsidRPr="00CC1666">
        <w:rPr>
          <w:rFonts w:ascii="Calibri" w:hAnsi="Calibri"/>
          <w:sz w:val="22"/>
          <w:szCs w:val="22"/>
        </w:rPr>
        <w:t>.</w:t>
      </w:r>
    </w:p>
    <w:p w:rsidR="00E7778B" w:rsidRPr="00CC1666" w:rsidRDefault="00E7778B" w:rsidP="005A208C">
      <w:pPr>
        <w:ind w:firstLine="567"/>
        <w:rPr>
          <w:rFonts w:ascii="Calibri" w:hAnsi="Calibri"/>
          <w:sz w:val="22"/>
          <w:szCs w:val="22"/>
        </w:rPr>
      </w:pPr>
      <w:r w:rsidRPr="00CC1666">
        <w:rPr>
          <w:rFonts w:ascii="Calibri" w:hAnsi="Calibri"/>
          <w:sz w:val="22"/>
          <w:szCs w:val="22"/>
        </w:rPr>
        <w:t>У літаратуры можна знайсці і яшчэ адн</w:t>
      </w:r>
      <w:r w:rsidRPr="00CC1666">
        <w:rPr>
          <w:rFonts w:ascii="Calibri" w:hAnsi="Calibri"/>
          <w:sz w:val="22"/>
          <w:szCs w:val="22"/>
          <w:lang w:val="be-BY"/>
        </w:rPr>
        <w:t>у асаблівасць. Яна тыч</w:t>
      </w:r>
      <w:r w:rsidR="009E59C8">
        <w:rPr>
          <w:rFonts w:ascii="Calibri" w:hAnsi="Calibri"/>
          <w:sz w:val="22"/>
          <w:szCs w:val="22"/>
          <w:lang w:val="be-BY"/>
        </w:rPr>
        <w:t>ыцца адаптавання спосабу ўдзелу</w:t>
      </w:r>
      <w:r w:rsidRPr="00CC1666">
        <w:rPr>
          <w:rFonts w:ascii="Calibri" w:hAnsi="Calibri"/>
          <w:sz w:val="22"/>
          <w:szCs w:val="22"/>
          <w:lang w:val="be-BY"/>
        </w:rPr>
        <w:t xml:space="preserve"> ў залежнасці ад стаўлення </w:t>
      </w:r>
      <w:r w:rsidRPr="00CC1666">
        <w:rPr>
          <w:rFonts w:ascii="Calibri" w:hAnsi="Calibri"/>
          <w:sz w:val="22"/>
          <w:szCs w:val="22"/>
        </w:rPr>
        <w:t>работнікаў да запланаваных</w:t>
      </w:r>
      <w:r w:rsidRPr="00CC1666">
        <w:rPr>
          <w:rFonts w:ascii="Calibri" w:hAnsi="Calibri"/>
          <w:sz w:val="22"/>
          <w:szCs w:val="22"/>
          <w:lang w:val="be-BY"/>
        </w:rPr>
        <w:t xml:space="preserve"> змен</w:t>
      </w:r>
      <w:r w:rsidRPr="00CC1666">
        <w:rPr>
          <w:rFonts w:ascii="Calibri" w:hAnsi="Calibri"/>
          <w:sz w:val="22"/>
          <w:szCs w:val="22"/>
        </w:rPr>
        <w:t>.</w:t>
      </w:r>
    </w:p>
    <w:p w:rsidR="00E7778B" w:rsidRPr="000576ED" w:rsidRDefault="00E7778B" w:rsidP="005A208C">
      <w:pPr>
        <w:ind w:firstLine="567"/>
        <w:rPr>
          <w:rFonts w:ascii="Calibri" w:hAnsi="Calibri"/>
          <w:bCs/>
          <w:sz w:val="22"/>
          <w:szCs w:val="22"/>
          <w:lang w:val="be-BY"/>
        </w:rPr>
      </w:pPr>
      <w:r w:rsidRPr="000576ED">
        <w:rPr>
          <w:rFonts w:ascii="Calibri" w:hAnsi="Calibri"/>
          <w:b/>
          <w:bCs/>
          <w:color w:val="00B050"/>
          <w:sz w:val="22"/>
          <w:szCs w:val="22"/>
          <w:lang w:val="be-BY"/>
        </w:rPr>
        <w:t xml:space="preserve">D) Стратэгія ўплыву меншасці </w:t>
      </w:r>
      <w:r w:rsidRPr="000576ED">
        <w:rPr>
          <w:rFonts w:ascii="Calibri" w:hAnsi="Calibri"/>
          <w:bCs/>
          <w:sz w:val="22"/>
          <w:szCs w:val="22"/>
          <w:lang w:val="be-BY"/>
        </w:rPr>
        <w:t>– вык</w:t>
      </w:r>
      <w:r w:rsidR="009E59C8">
        <w:rPr>
          <w:rFonts w:ascii="Calibri" w:hAnsi="Calibri"/>
          <w:bCs/>
          <w:sz w:val="22"/>
          <w:szCs w:val="22"/>
          <w:lang w:val="be-BY"/>
        </w:rPr>
        <w:t>арыстоўвае ўплыў невялікай групы</w:t>
      </w:r>
      <w:r w:rsidRPr="000576ED">
        <w:rPr>
          <w:rFonts w:ascii="Calibri" w:hAnsi="Calibri"/>
          <w:bCs/>
          <w:sz w:val="22"/>
          <w:szCs w:val="22"/>
          <w:lang w:val="be-BY"/>
        </w:rPr>
        <w:t xml:space="preserve"> прыхільнікаў змены на паводзіны і меркаванне большасці індывідаў, што знаходзяцца ў апазіцыі да змен. Меншасць, выказваючы свае погляды ў выразнай, паслядоўнай і лагічнай </w:t>
      </w:r>
      <w:r w:rsidR="009E59C8">
        <w:rPr>
          <w:rFonts w:ascii="Calibri" w:hAnsi="Calibri"/>
          <w:bCs/>
          <w:sz w:val="22"/>
          <w:szCs w:val="22"/>
          <w:lang w:val="be-BY"/>
        </w:rPr>
        <w:t>форме, мае шан</w:t>
      </w:r>
      <w:r w:rsidR="00B81412">
        <w:rPr>
          <w:rFonts w:ascii="Calibri" w:hAnsi="Calibri"/>
          <w:bCs/>
          <w:sz w:val="22"/>
          <w:szCs w:val="22"/>
          <w:lang w:val="be-BY"/>
        </w:rPr>
        <w:t>с</w:t>
      </w:r>
      <w:r w:rsidRPr="000576ED">
        <w:rPr>
          <w:rFonts w:ascii="Calibri" w:hAnsi="Calibri"/>
          <w:bCs/>
          <w:sz w:val="22"/>
          <w:szCs w:val="22"/>
          <w:lang w:val="be-BY"/>
        </w:rPr>
        <w:t>ы выклікаць змя</w:t>
      </w:r>
      <w:r w:rsidR="00B81412">
        <w:rPr>
          <w:rFonts w:ascii="Calibri" w:hAnsi="Calibri"/>
          <w:bCs/>
          <w:sz w:val="22"/>
          <w:szCs w:val="22"/>
          <w:lang w:val="be-BY"/>
        </w:rPr>
        <w:t>ненне стаўлення большасці. Гэта</w:t>
      </w:r>
      <w:r w:rsidRPr="000576ED">
        <w:rPr>
          <w:rFonts w:ascii="Calibri" w:hAnsi="Calibri"/>
          <w:bCs/>
          <w:sz w:val="22"/>
          <w:szCs w:val="22"/>
          <w:lang w:val="be-BY"/>
        </w:rPr>
        <w:t xml:space="preserve"> сітуацыя мае месца, калі меншасць вельмі паслядоўная і ўпэўненая ў сваёй рацыі.</w:t>
      </w:r>
    </w:p>
    <w:p w:rsidR="00E7778B" w:rsidRPr="000576ED" w:rsidRDefault="00E7778B" w:rsidP="005A208C">
      <w:pPr>
        <w:ind w:firstLine="567"/>
        <w:rPr>
          <w:rFonts w:ascii="Calibri" w:hAnsi="Calibri"/>
          <w:bCs/>
          <w:sz w:val="22"/>
          <w:szCs w:val="22"/>
          <w:lang w:val="be-BY"/>
        </w:rPr>
      </w:pPr>
      <w:r w:rsidRPr="000576ED">
        <w:rPr>
          <w:rFonts w:ascii="Calibri" w:hAnsi="Calibri"/>
          <w:b/>
          <w:bCs/>
          <w:color w:val="00B050"/>
          <w:sz w:val="22"/>
          <w:szCs w:val="22"/>
          <w:lang w:val="be-BY"/>
        </w:rPr>
        <w:t>E) Стратэгія саўдзелу</w:t>
      </w:r>
      <w:r w:rsidRPr="000576ED">
        <w:rPr>
          <w:rFonts w:ascii="Calibri" w:hAnsi="Calibri"/>
          <w:bCs/>
          <w:color w:val="00B050"/>
          <w:sz w:val="22"/>
          <w:szCs w:val="22"/>
          <w:lang w:val="be-BY"/>
        </w:rPr>
        <w:t xml:space="preserve"> </w:t>
      </w:r>
      <w:r w:rsidRPr="000576ED">
        <w:rPr>
          <w:rFonts w:ascii="Calibri" w:hAnsi="Calibri"/>
          <w:bCs/>
          <w:sz w:val="22"/>
          <w:szCs w:val="22"/>
          <w:lang w:val="be-BY"/>
        </w:rPr>
        <w:t xml:space="preserve">– дае магчымасць усім супрацоўнікам выказваць ідэі, дзяліцца сумневамі, страхамі і асцярогамі, што дазваляе ім удзельнічаць </w:t>
      </w:r>
      <w:r w:rsidR="009E59C8">
        <w:rPr>
          <w:rFonts w:ascii="Calibri" w:hAnsi="Calibri"/>
          <w:bCs/>
          <w:sz w:val="22"/>
          <w:szCs w:val="22"/>
          <w:lang w:val="be-BY"/>
        </w:rPr>
        <w:t>у выбары канчатковага рашэння</w:t>
      </w:r>
      <w:r w:rsidRPr="000576ED">
        <w:rPr>
          <w:rFonts w:ascii="Calibri" w:hAnsi="Calibri"/>
          <w:bCs/>
          <w:sz w:val="22"/>
          <w:szCs w:val="22"/>
          <w:lang w:val="be-BY"/>
        </w:rPr>
        <w:t>. У гэтым выпадку, супрацоўнікі маюць уплыў на ход падзей, што дае ім пачуццё саўдзелу і заангажав</w:t>
      </w:r>
      <w:r w:rsidR="009E59C8">
        <w:rPr>
          <w:rFonts w:ascii="Calibri" w:hAnsi="Calibri"/>
          <w:bCs/>
          <w:sz w:val="22"/>
          <w:szCs w:val="22"/>
          <w:lang w:val="be-BY"/>
        </w:rPr>
        <w:t>анасці ў працэсе ўвядзення зменаў</w:t>
      </w:r>
      <w:r w:rsidRPr="000576ED">
        <w:rPr>
          <w:rFonts w:ascii="Calibri" w:hAnsi="Calibri"/>
          <w:bCs/>
          <w:sz w:val="22"/>
          <w:szCs w:val="22"/>
          <w:lang w:val="be-BY"/>
        </w:rPr>
        <w:t>. Заангажаванасць супрацоўнікаў пагаджае іх з увядзеннем змен</w:t>
      </w:r>
      <w:r>
        <w:rPr>
          <w:rFonts w:ascii="Calibri" w:hAnsi="Calibri"/>
          <w:bCs/>
          <w:sz w:val="22"/>
          <w:szCs w:val="22"/>
          <w:lang w:val="be-BY"/>
        </w:rPr>
        <w:t>. У іншым выпадку, можа</w:t>
      </w:r>
      <w:r w:rsidRPr="000576ED">
        <w:rPr>
          <w:rFonts w:ascii="Calibri" w:hAnsi="Calibri"/>
          <w:bCs/>
          <w:sz w:val="22"/>
          <w:szCs w:val="22"/>
          <w:lang w:val="be-BY"/>
        </w:rPr>
        <w:t xml:space="preserve"> </w:t>
      </w:r>
      <w:r>
        <w:rPr>
          <w:rFonts w:ascii="Calibri" w:hAnsi="Calibri"/>
          <w:bCs/>
          <w:sz w:val="22"/>
          <w:szCs w:val="22"/>
          <w:lang w:val="be-BY"/>
        </w:rPr>
        <w:t>ў</w:t>
      </w:r>
      <w:r w:rsidRPr="000576ED">
        <w:rPr>
          <w:rFonts w:ascii="Calibri" w:hAnsi="Calibri"/>
          <w:bCs/>
          <w:sz w:val="22"/>
          <w:szCs w:val="22"/>
          <w:lang w:val="be-BY"/>
        </w:rPr>
        <w:t>знікнуць непрыемнае адчуванне кагнітыўнага дысанансу, якога чалавек спрабуе пазбегнуць. У</w:t>
      </w:r>
      <w:r>
        <w:rPr>
          <w:rFonts w:ascii="Calibri" w:hAnsi="Calibri"/>
          <w:bCs/>
          <w:sz w:val="22"/>
          <w:szCs w:val="22"/>
          <w:lang w:val="be-BY"/>
        </w:rPr>
        <w:t xml:space="preserve">цягванне супрацоўнікаў ва ўвядзенне </w:t>
      </w:r>
      <w:r w:rsidRPr="000576ED">
        <w:rPr>
          <w:rFonts w:ascii="Calibri" w:hAnsi="Calibri"/>
          <w:bCs/>
          <w:sz w:val="22"/>
          <w:szCs w:val="22"/>
          <w:lang w:val="be-BY"/>
        </w:rPr>
        <w:t>змены, інавацыі значна зніжае іх супраціў.</w:t>
      </w:r>
    </w:p>
    <w:p w:rsidR="00E7778B" w:rsidRPr="00CC1666" w:rsidRDefault="00E7778B" w:rsidP="005A208C">
      <w:pPr>
        <w:ind w:firstLine="567"/>
        <w:rPr>
          <w:rFonts w:ascii="Calibri" w:hAnsi="Calibri"/>
          <w:bCs/>
          <w:sz w:val="22"/>
          <w:szCs w:val="22"/>
        </w:rPr>
      </w:pPr>
      <w:r w:rsidRPr="00CC1666">
        <w:rPr>
          <w:rFonts w:ascii="Calibri" w:hAnsi="Calibri"/>
          <w:b/>
          <w:bCs/>
          <w:color w:val="00B050"/>
          <w:sz w:val="22"/>
          <w:szCs w:val="22"/>
        </w:rPr>
        <w:lastRenderedPageBreak/>
        <w:t>F</w:t>
      </w:r>
      <w:r w:rsidRPr="00CC1666">
        <w:rPr>
          <w:rFonts w:ascii="Calibri" w:hAnsi="Calibri"/>
          <w:b/>
          <w:bCs/>
          <w:color w:val="00B050"/>
          <w:sz w:val="22"/>
          <w:szCs w:val="22"/>
          <w:lang w:val="be-BY"/>
        </w:rPr>
        <w:t xml:space="preserve">) Стратэгія прымусу </w:t>
      </w:r>
      <w:r w:rsidRPr="00CC1666">
        <w:rPr>
          <w:rFonts w:ascii="Calibri" w:hAnsi="Calibri"/>
          <w:bCs/>
          <w:sz w:val="22"/>
          <w:szCs w:val="22"/>
        </w:rPr>
        <w:t xml:space="preserve">–выкарыстоўваецца, калі ёсць </w:t>
      </w:r>
      <w:r w:rsidRPr="00CC1666">
        <w:rPr>
          <w:rFonts w:ascii="Calibri" w:hAnsi="Calibri"/>
          <w:bCs/>
          <w:sz w:val="22"/>
          <w:szCs w:val="22"/>
          <w:lang w:val="be-BY"/>
        </w:rPr>
        <w:t>імавернасць</w:t>
      </w:r>
      <w:r w:rsidRPr="00CC1666">
        <w:rPr>
          <w:rFonts w:ascii="Calibri" w:hAnsi="Calibri"/>
          <w:bCs/>
          <w:sz w:val="22"/>
          <w:szCs w:val="22"/>
        </w:rPr>
        <w:t xml:space="preserve"> сутык</w:t>
      </w:r>
      <w:r w:rsidRPr="00CC1666">
        <w:rPr>
          <w:rFonts w:ascii="Calibri" w:hAnsi="Calibri"/>
          <w:bCs/>
          <w:sz w:val="22"/>
          <w:szCs w:val="22"/>
          <w:lang w:val="be-BY"/>
        </w:rPr>
        <w:t>нуцца са</w:t>
      </w:r>
      <w:r w:rsidRPr="00CC1666">
        <w:rPr>
          <w:rFonts w:ascii="Calibri" w:hAnsi="Calibri"/>
          <w:bCs/>
          <w:sz w:val="22"/>
          <w:szCs w:val="22"/>
        </w:rPr>
        <w:t xml:space="preserve"> </w:t>
      </w:r>
      <w:r w:rsidRPr="00CC1666">
        <w:rPr>
          <w:rFonts w:ascii="Calibri" w:hAnsi="Calibri"/>
          <w:bCs/>
          <w:sz w:val="22"/>
          <w:szCs w:val="22"/>
          <w:lang w:val="be-BY"/>
        </w:rPr>
        <w:t>значным</w:t>
      </w:r>
      <w:r w:rsidRPr="00CC1666">
        <w:rPr>
          <w:rFonts w:ascii="Calibri" w:hAnsi="Calibri"/>
          <w:bCs/>
          <w:sz w:val="22"/>
          <w:szCs w:val="22"/>
        </w:rPr>
        <w:t xml:space="preserve"> супраці</w:t>
      </w:r>
      <w:r w:rsidRPr="00CC1666">
        <w:rPr>
          <w:rFonts w:ascii="Calibri" w:hAnsi="Calibri"/>
          <w:bCs/>
          <w:sz w:val="22"/>
          <w:szCs w:val="22"/>
          <w:lang w:val="be-BY"/>
        </w:rPr>
        <w:t>вам</w:t>
      </w:r>
      <w:r w:rsidRPr="00CC1666">
        <w:rPr>
          <w:rFonts w:ascii="Calibri" w:hAnsi="Calibri"/>
          <w:bCs/>
          <w:sz w:val="22"/>
          <w:szCs w:val="22"/>
        </w:rPr>
        <w:t xml:space="preserve"> работнікаў да змен, ці калі вы не маеце часу або сродкаў, </w:t>
      </w:r>
      <w:r w:rsidRPr="00CC1666">
        <w:rPr>
          <w:rFonts w:ascii="Calibri" w:hAnsi="Calibri"/>
          <w:bCs/>
          <w:sz w:val="22"/>
          <w:szCs w:val="22"/>
          <w:lang w:val="be-BY"/>
        </w:rPr>
        <w:t>каб заангажаваць работнікаў да</w:t>
      </w:r>
      <w:r w:rsidRPr="00CC1666">
        <w:rPr>
          <w:rFonts w:ascii="Calibri" w:hAnsi="Calibri"/>
          <w:bCs/>
          <w:sz w:val="22"/>
          <w:szCs w:val="22"/>
        </w:rPr>
        <w:t xml:space="preserve"> супрацоўніцтв</w:t>
      </w:r>
      <w:r w:rsidRPr="00CC1666">
        <w:rPr>
          <w:rFonts w:ascii="Calibri" w:hAnsi="Calibri"/>
          <w:bCs/>
          <w:sz w:val="22"/>
          <w:szCs w:val="22"/>
          <w:lang w:val="be-BY"/>
        </w:rPr>
        <w:t>а</w:t>
      </w:r>
      <w:r w:rsidRPr="00CC1666">
        <w:rPr>
          <w:rFonts w:ascii="Calibri" w:hAnsi="Calibri"/>
          <w:bCs/>
          <w:sz w:val="22"/>
          <w:szCs w:val="22"/>
        </w:rPr>
        <w:t>. Стратэгія прымусу мо</w:t>
      </w:r>
      <w:r w:rsidRPr="00CC1666">
        <w:rPr>
          <w:rFonts w:ascii="Calibri" w:hAnsi="Calibri"/>
          <w:bCs/>
          <w:sz w:val="22"/>
          <w:szCs w:val="22"/>
          <w:lang w:val="be-BY"/>
        </w:rPr>
        <w:t>жа</w:t>
      </w:r>
      <w:r w:rsidRPr="00CC1666">
        <w:rPr>
          <w:rFonts w:ascii="Calibri" w:hAnsi="Calibri"/>
          <w:bCs/>
          <w:sz w:val="22"/>
          <w:szCs w:val="22"/>
        </w:rPr>
        <w:t xml:space="preserve"> быць </w:t>
      </w:r>
      <w:r w:rsidRPr="00CC1666">
        <w:rPr>
          <w:rFonts w:ascii="Calibri" w:hAnsi="Calibri"/>
          <w:bCs/>
          <w:sz w:val="22"/>
          <w:szCs w:val="22"/>
          <w:lang w:val="be-BY"/>
        </w:rPr>
        <w:t>в</w:t>
      </w:r>
      <w:r>
        <w:rPr>
          <w:rFonts w:ascii="Calibri" w:hAnsi="Calibri"/>
          <w:bCs/>
          <w:sz w:val="22"/>
          <w:szCs w:val="22"/>
          <w:lang w:val="be-BY"/>
        </w:rPr>
        <w:t>ыкары</w:t>
      </w:r>
      <w:r w:rsidRPr="00CC1666">
        <w:rPr>
          <w:rFonts w:ascii="Calibri" w:hAnsi="Calibri"/>
          <w:bCs/>
          <w:sz w:val="22"/>
          <w:szCs w:val="22"/>
          <w:lang w:val="be-BY"/>
        </w:rPr>
        <w:t>станая</w:t>
      </w:r>
      <w:r w:rsidRPr="00CC1666">
        <w:rPr>
          <w:rFonts w:ascii="Calibri" w:hAnsi="Calibri"/>
          <w:bCs/>
          <w:sz w:val="22"/>
          <w:szCs w:val="22"/>
        </w:rPr>
        <w:t xml:space="preserve"> толькі асобамі, якія маюць дастатковыя паўнамоцтвы ў кампаніі</w:t>
      </w:r>
      <w:r w:rsidRPr="00CC1666">
        <w:rPr>
          <w:rFonts w:ascii="Calibri" w:hAnsi="Calibri"/>
          <w:bCs/>
          <w:sz w:val="22"/>
          <w:szCs w:val="22"/>
          <w:lang w:val="be-BY"/>
        </w:rPr>
        <w:t xml:space="preserve">, </w:t>
      </w:r>
      <w:r w:rsidRPr="00CC1666">
        <w:rPr>
          <w:rFonts w:ascii="Calibri" w:hAnsi="Calibri"/>
          <w:bCs/>
          <w:sz w:val="22"/>
          <w:szCs w:val="22"/>
        </w:rPr>
        <w:t>арганізацыі</w:t>
      </w:r>
      <w:r w:rsidRPr="00CC1666">
        <w:rPr>
          <w:rFonts w:ascii="Calibri" w:hAnsi="Calibri"/>
          <w:bCs/>
          <w:sz w:val="22"/>
          <w:szCs w:val="22"/>
          <w:lang w:val="be-BY"/>
        </w:rPr>
        <w:t xml:space="preserve">, </w:t>
      </w:r>
      <w:r w:rsidRPr="00CC1666">
        <w:rPr>
          <w:rFonts w:ascii="Calibri" w:hAnsi="Calibri"/>
          <w:bCs/>
          <w:sz w:val="22"/>
          <w:szCs w:val="22"/>
        </w:rPr>
        <w:t>ўстанов</w:t>
      </w:r>
      <w:r w:rsidRPr="00CC1666">
        <w:rPr>
          <w:rFonts w:ascii="Calibri" w:hAnsi="Calibri"/>
          <w:bCs/>
          <w:sz w:val="22"/>
          <w:szCs w:val="22"/>
          <w:lang w:val="be-BY"/>
        </w:rPr>
        <w:t>е</w:t>
      </w:r>
      <w:r w:rsidRPr="00CC1666">
        <w:rPr>
          <w:rFonts w:ascii="Calibri" w:hAnsi="Calibri"/>
          <w:bCs/>
          <w:sz w:val="22"/>
          <w:szCs w:val="22"/>
        </w:rPr>
        <w:t>. На жаль, гэт</w:t>
      </w:r>
      <w:r w:rsidRPr="00CC1666">
        <w:rPr>
          <w:rFonts w:ascii="Calibri" w:hAnsi="Calibri"/>
          <w:bCs/>
          <w:sz w:val="22"/>
          <w:szCs w:val="22"/>
          <w:lang w:val="be-BY"/>
        </w:rPr>
        <w:t>ы</w:t>
      </w:r>
      <w:r w:rsidRPr="00CC1666">
        <w:rPr>
          <w:rFonts w:ascii="Calibri" w:hAnsi="Calibri"/>
          <w:bCs/>
          <w:sz w:val="22"/>
          <w:szCs w:val="22"/>
        </w:rPr>
        <w:t xml:space="preserve"> тып стратэгіі, як правіла, </w:t>
      </w:r>
      <w:r w:rsidRPr="00CC1666">
        <w:rPr>
          <w:rFonts w:ascii="Calibri" w:hAnsi="Calibri"/>
          <w:bCs/>
          <w:sz w:val="22"/>
          <w:szCs w:val="22"/>
          <w:lang w:val="be-BY"/>
        </w:rPr>
        <w:t xml:space="preserve">выклікае </w:t>
      </w:r>
      <w:r w:rsidRPr="00CC1666">
        <w:rPr>
          <w:rFonts w:ascii="Calibri" w:hAnsi="Calibri"/>
          <w:bCs/>
          <w:sz w:val="22"/>
          <w:szCs w:val="22"/>
        </w:rPr>
        <w:t>варожасць з боку супрацоўнікаў, якія вымушаныя падпарадкоўвацца свайму начальству супраць сваіх уласных меркаванняў і перакананняў. Адзінае, што прымушае іх прыняць змены</w:t>
      </w:r>
      <w:r w:rsidR="00B81412">
        <w:rPr>
          <w:rFonts w:ascii="Calibri" w:hAnsi="Calibri"/>
          <w:bCs/>
          <w:sz w:val="22"/>
          <w:szCs w:val="22"/>
          <w:lang w:val="be-BY"/>
        </w:rPr>
        <w:t>,</w:t>
      </w:r>
      <w:r w:rsidRPr="00CC1666">
        <w:rPr>
          <w:rFonts w:ascii="Calibri" w:hAnsi="Calibri"/>
          <w:bCs/>
          <w:sz w:val="22"/>
          <w:szCs w:val="22"/>
          <w:lang w:val="be-BY"/>
        </w:rPr>
        <w:t xml:space="preserve"> - гэта </w:t>
      </w:r>
      <w:r w:rsidRPr="00CC1666">
        <w:rPr>
          <w:rFonts w:ascii="Calibri" w:hAnsi="Calibri"/>
          <w:bCs/>
          <w:sz w:val="22"/>
          <w:szCs w:val="22"/>
        </w:rPr>
        <w:t xml:space="preserve">страх страціць </w:t>
      </w:r>
      <w:r>
        <w:rPr>
          <w:rFonts w:ascii="Calibri" w:hAnsi="Calibri"/>
          <w:bCs/>
          <w:sz w:val="22"/>
          <w:szCs w:val="22"/>
          <w:lang w:val="be-BY"/>
        </w:rPr>
        <w:t>працу</w:t>
      </w:r>
      <w:r w:rsidRPr="00CC1666">
        <w:rPr>
          <w:rFonts w:ascii="Calibri" w:hAnsi="Calibri"/>
          <w:bCs/>
          <w:sz w:val="22"/>
          <w:szCs w:val="22"/>
        </w:rPr>
        <w:t>.</w:t>
      </w:r>
    </w:p>
    <w:p w:rsidR="00E7778B" w:rsidRPr="00CC1666" w:rsidRDefault="00E7778B">
      <w:pPr>
        <w:rPr>
          <w:rFonts w:ascii="Calibri" w:hAnsi="Calibri"/>
          <w:sz w:val="22"/>
          <w:szCs w:val="22"/>
        </w:rPr>
      </w:pPr>
    </w:p>
    <w:p w:rsidR="00E7778B" w:rsidRPr="00CC1666" w:rsidRDefault="00E7778B" w:rsidP="005A208C">
      <w:pPr>
        <w:rPr>
          <w:rFonts w:ascii="Calibri" w:hAnsi="Calibri" w:cs="Arial"/>
          <w:b/>
          <w:color w:val="000000"/>
          <w:sz w:val="22"/>
          <w:szCs w:val="22"/>
          <w:lang w:val="be-BY"/>
        </w:rPr>
      </w:pPr>
      <w:r w:rsidRPr="00CC1666">
        <w:rPr>
          <w:rFonts w:ascii="Calibri" w:hAnsi="Calibri" w:cs="Arial"/>
          <w:b/>
          <w:color w:val="000000"/>
          <w:sz w:val="22"/>
          <w:szCs w:val="22"/>
          <w:lang w:val="be-BY"/>
        </w:rPr>
        <w:t xml:space="preserve">МАДЭЛЬ КОТЭРА – 8 КРОКАЎ УВЯДЗЕННЯ ЗМЕН </w:t>
      </w:r>
    </w:p>
    <w:p w:rsidR="00E7778B" w:rsidRPr="00CC1666" w:rsidRDefault="00B950ED" w:rsidP="005A208C">
      <w:pPr>
        <w:rPr>
          <w:rFonts w:ascii="Calibri" w:hAnsi="Calibri" w:cs="Arial"/>
          <w:b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roundrect id="AutoShape 102" o:spid="_x0000_s1026" style="position:absolute;left:0;text-align:left;margin-left:340.9pt;margin-top:7.8pt;width:127.1pt;height:60.2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" strokecolor="#9fbfff" strokeweight="1pt">
            <v:fill opacity="0" color2="#9fbfff" o:opacity2="0" focus="100%" type="gradient"/>
            <v:textbox>
              <w:txbxContent>
                <w:p w:rsidR="00E7778B" w:rsidRDefault="00E7778B" w:rsidP="005A208C">
                  <w:pPr>
                    <w:jc w:val="center"/>
                    <w:rPr>
                      <w:rFonts w:cs="Arial"/>
                      <w:b/>
                      <w:szCs w:val="20"/>
                    </w:rPr>
                  </w:pPr>
                </w:p>
                <w:p w:rsidR="00E7778B" w:rsidRPr="00AF0E41" w:rsidRDefault="00E7778B" w:rsidP="005A208C">
                  <w:pPr>
                    <w:jc w:val="center"/>
                    <w:rPr>
                      <w:rFonts w:cs="Arial"/>
                      <w:b/>
                      <w:szCs w:val="20"/>
                    </w:rPr>
                  </w:pPr>
                  <w:r>
                    <w:rPr>
                      <w:rFonts w:cs="Arial"/>
                      <w:b/>
                      <w:szCs w:val="20"/>
                      <w:lang w:val="be-BY"/>
                    </w:rPr>
                    <w:t>Падрыхтуй грунт</w:t>
                  </w:r>
                  <w:r w:rsidRPr="00AF0E41">
                    <w:rPr>
                      <w:rFonts w:cs="Arial"/>
                      <w:b/>
                      <w:szCs w:val="20"/>
                    </w:rPr>
                    <w:t>!</w:t>
                  </w:r>
                </w:p>
              </w:txbxContent>
            </v:textbox>
          </v:roundrect>
        </w:pict>
      </w:r>
    </w:p>
    <w:p w:rsidR="00E7778B" w:rsidRPr="00CC1666" w:rsidRDefault="00E7778B" w:rsidP="005A208C">
      <w:pPr>
        <w:ind w:firstLine="567"/>
        <w:rPr>
          <w:rFonts w:ascii="Calibri" w:hAnsi="Calibri"/>
          <w:sz w:val="22"/>
          <w:szCs w:val="22"/>
        </w:rPr>
      </w:pPr>
    </w:p>
    <w:p w:rsidR="00E7778B" w:rsidRPr="00CC1666" w:rsidRDefault="00E7778B" w:rsidP="005A208C">
      <w:pPr>
        <w:rPr>
          <w:rFonts w:ascii="Calibri" w:hAnsi="Calibri" w:cs="Arial"/>
          <w:color w:val="000000"/>
          <w:sz w:val="22"/>
          <w:szCs w:val="22"/>
        </w:rPr>
      </w:pPr>
    </w:p>
    <w:p w:rsidR="00E7778B" w:rsidRPr="00CC1666" w:rsidRDefault="00B950ED" w:rsidP="005A208C">
      <w:pPr>
        <w:rPr>
          <w:rFonts w:ascii="Calibri" w:hAnsi="Calibri" w:cs="Arial"/>
          <w:color w:val="0070C0"/>
          <w:sz w:val="22"/>
          <w:szCs w:val="22"/>
        </w:rPr>
      </w:pPr>
      <w:r w:rsidRPr="00B950ED">
        <w:rPr>
          <w:noProof/>
          <w:lang w:val="be-BY" w:eastAsia="be-BY"/>
        </w:rPr>
        <w:pict>
          <v:roundrect id="AutoShape 103" o:spid="_x0000_s1027" style="position:absolute;left:0;text-align:left;margin-left:340.9pt;margin-top:7.6pt;width:127.1pt;height:27.7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  <w:b/>
                      <w:szCs w:val="20"/>
                      <w:lang w:val="ru-RU"/>
                    </w:rPr>
                  </w:pPr>
                  <w:r>
                    <w:rPr>
                      <w:rFonts w:cs="Arial"/>
                      <w:b/>
                      <w:szCs w:val="20"/>
                      <w:lang w:val="be-BY"/>
                    </w:rPr>
                    <w:t xml:space="preserve">Вызначы </w:t>
                  </w:r>
                  <w:r w:rsidRPr="00CF1A30">
                    <w:rPr>
                      <w:rFonts w:cs="Arial"/>
                      <w:b/>
                      <w:szCs w:val="20"/>
                      <w:lang w:val="be-BY"/>
                    </w:rPr>
                    <w:t>што рабіць</w:t>
                  </w:r>
                  <w:r>
                    <w:rPr>
                      <w:rFonts w:cs="Arial"/>
                      <w:b/>
                      <w:szCs w:val="20"/>
                      <w:lang w:val="be-BY"/>
                    </w:rPr>
                    <w:t>!</w:t>
                  </w:r>
                </w:p>
                <w:p w:rsidR="00E7778B" w:rsidRPr="00AF0E41" w:rsidRDefault="00E7778B" w:rsidP="005A208C">
                  <w:pPr>
                    <w:rPr>
                      <w:rFonts w:cs="Arial"/>
                      <w:b/>
                      <w:szCs w:val="20"/>
                    </w:rPr>
                  </w:pPr>
                  <w:r w:rsidRPr="00AF0E41">
                    <w:rPr>
                      <w:rFonts w:cs="Arial"/>
                      <w:b/>
                      <w:szCs w:val="20"/>
                    </w:rPr>
                    <w:t>!</w:t>
                  </w:r>
                </w:p>
              </w:txbxContent>
            </v:textbox>
          </v:roundrect>
        </w:pict>
      </w:r>
      <w:r w:rsidRPr="00B950ED">
        <w:rPr>
          <w:noProof/>
          <w:lang w:val="be-BY" w:eastAsia="be-BY"/>
        </w:rPr>
        <w:pict>
          <v:roundrect id="AutoShape 51" o:spid="_x0000_s1028" style="position:absolute;left:0;text-align:left;margin-left:-.35pt;margin-top:-50.2pt;width:314.25pt;height:27.75pt;z-index:2516500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" strokecolor="#9fbfff" strokeweight="1pt">
            <v:fill opacity="0" color2="#9fbfff" o:opacity2="0" focus="100%" type="gradient"/>
            <v:textbox>
              <w:txbxContent>
                <w:p w:rsidR="00E7778B" w:rsidRPr="00CF1A30" w:rsidRDefault="009E59C8" w:rsidP="00CF1A30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1. </w:t>
                  </w:r>
                  <w:r>
                    <w:rPr>
                      <w:rFonts w:cs="Arial"/>
                    </w:rPr>
                    <w:t>Ств</w:t>
                  </w:r>
                  <w:r>
                    <w:rPr>
                      <w:rFonts w:cs="Arial"/>
                      <w:lang w:val="be-BY"/>
                    </w:rPr>
                    <w:t>а</w:t>
                  </w:r>
                  <w:r w:rsidR="00E7778B" w:rsidRPr="00CF1A30">
                    <w:rPr>
                      <w:rFonts w:cs="Arial"/>
                    </w:rPr>
                    <w:t xml:space="preserve">ры пачуццё </w:t>
                  </w:r>
                  <w:r w:rsidR="00E7778B" w:rsidRPr="00CF1A30">
                    <w:rPr>
                      <w:rFonts w:cs="Arial"/>
                      <w:lang w:val="be-BY"/>
                    </w:rPr>
                    <w:t>патрэбы ў</w:t>
                  </w:r>
                  <w:r w:rsidR="00E7778B" w:rsidRPr="00CF1A30">
                    <w:rPr>
                      <w:rFonts w:cs="Arial"/>
                    </w:rPr>
                    <w:t xml:space="preserve"> змен</w:t>
                  </w:r>
                  <w:r w:rsidR="00E7778B" w:rsidRPr="00CF1A30">
                    <w:rPr>
                      <w:rFonts w:cs="Arial"/>
                      <w:lang w:val="be-BY"/>
                    </w:rPr>
                    <w:t>е</w:t>
                  </w:r>
                </w:p>
                <w:p w:rsidR="00E7778B" w:rsidRDefault="00E7778B" w:rsidP="005A208C"/>
              </w:txbxContent>
            </v:textbox>
          </v:roundrect>
        </w:pict>
      </w:r>
    </w:p>
    <w:p w:rsidR="00E7778B" w:rsidRPr="00CC1666" w:rsidRDefault="00B950ED" w:rsidP="005A208C">
      <w:pPr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AutoShape 97" o:spid="_x0000_s1041" type="#_x0000_t88" style="position:absolute;left:0;text-align:left;margin-left:325.15pt;margin-top:-71.2pt;width:7.15pt;height:6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" strokecolor="#9fbfff" strokeweight="2pt">
            <v:fill opacity="0" color2="#9fbfff" o:opacity2="0" focus="100%" type="gradient"/>
          </v:shape>
        </w:pict>
      </w:r>
    </w:p>
    <w:p w:rsidR="00E7778B" w:rsidRPr="00CC1666" w:rsidRDefault="00B950ED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roundrect id="AutoShape 104" o:spid="_x0000_s1029" style="position:absolute;left:0;text-align:left;margin-left:340.9pt;margin-top:1.4pt;width:127.1pt;height:143.3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" strokecolor="#9fbfff" strokeweight="1pt">
            <v:fill opacity="0" color2="#9fbfff" o:opacity2="0" focus="100%" type="gradient"/>
            <v:textbox>
              <w:txbxContent>
                <w:p w:rsidR="00E7778B" w:rsidRDefault="00E7778B" w:rsidP="005A208C">
                  <w:pPr>
                    <w:rPr>
                      <w:rFonts w:cs="Arial"/>
                      <w:b/>
                      <w:szCs w:val="20"/>
                    </w:rPr>
                  </w:pPr>
                </w:p>
                <w:p w:rsidR="00E7778B" w:rsidRDefault="00E7778B" w:rsidP="005A208C">
                  <w:pPr>
                    <w:rPr>
                      <w:rFonts w:cs="Arial"/>
                      <w:b/>
                      <w:szCs w:val="20"/>
                    </w:rPr>
                  </w:pPr>
                </w:p>
                <w:p w:rsidR="00E7778B" w:rsidRDefault="00E7778B" w:rsidP="005A208C">
                  <w:pPr>
                    <w:rPr>
                      <w:rFonts w:cs="Arial"/>
                      <w:b/>
                      <w:szCs w:val="20"/>
                    </w:rPr>
                  </w:pPr>
                </w:p>
                <w:p w:rsidR="00E7778B" w:rsidRPr="00CF1A30" w:rsidRDefault="00E7778B" w:rsidP="00CF1A30">
                  <w:pPr>
                    <w:jc w:val="center"/>
                    <w:rPr>
                      <w:rFonts w:cs="Arial"/>
                      <w:b/>
                      <w:szCs w:val="20"/>
                      <w:lang w:val="ru-RU"/>
                    </w:rPr>
                  </w:pPr>
                  <w:r w:rsidRPr="00CF1A30">
                    <w:rPr>
                      <w:rFonts w:cs="Arial"/>
                      <w:b/>
                      <w:szCs w:val="20"/>
                      <w:lang w:val="be-BY"/>
                    </w:rPr>
                    <w:t>Распачні дзеянні</w:t>
                  </w:r>
                  <w:r w:rsidRPr="00CF1A30">
                    <w:rPr>
                      <w:rFonts w:cs="Arial"/>
                      <w:b/>
                      <w:szCs w:val="20"/>
                    </w:rPr>
                    <w:t xml:space="preserve">! </w:t>
                  </w:r>
                </w:p>
                <w:p w:rsidR="00E7778B" w:rsidRPr="00AF0E41" w:rsidRDefault="00E7778B" w:rsidP="00CF1A30">
                  <w:pPr>
                    <w:jc w:val="center"/>
                  </w:pPr>
                </w:p>
              </w:txbxContent>
            </v:textbox>
          </v:roundrect>
        </w:pict>
      </w:r>
      <w:r w:rsidRPr="00B950ED">
        <w:rPr>
          <w:noProof/>
          <w:lang w:val="be-BY" w:eastAsia="be-BY"/>
        </w:rPr>
        <w:pict>
          <v:roundrect id="AutoShape 52" o:spid="_x0000_s1030" style="position:absolute;left:0;text-align:left;margin-left:-.35pt;margin-top:-65.2pt;width:314.25pt;height:27.75pt;z-index:2516510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</w:rPr>
                  </w:pPr>
                  <w:r w:rsidRPr="00CF1A30">
                    <w:rPr>
                      <w:rFonts w:cs="Arial"/>
                    </w:rPr>
                    <w:t>2. Ствар</w:t>
                  </w:r>
                  <w:r w:rsidRPr="00CF1A30">
                    <w:rPr>
                      <w:rFonts w:cs="Arial"/>
                      <w:lang w:val="be-BY"/>
                    </w:rPr>
                    <w:t>ы</w:t>
                  </w:r>
                  <w:r w:rsidRPr="00CF1A30">
                    <w:rPr>
                      <w:rFonts w:cs="Arial"/>
                    </w:rPr>
                    <w:t xml:space="preserve"> кір</w:t>
                  </w:r>
                  <w:r w:rsidRPr="00CF1A30">
                    <w:rPr>
                      <w:rFonts w:cs="Arial"/>
                      <w:lang w:val="be-BY"/>
                    </w:rPr>
                    <w:t>оўную</w:t>
                  </w:r>
                  <w:r w:rsidRPr="00CF1A30">
                    <w:rPr>
                      <w:rFonts w:cs="Arial"/>
                    </w:rPr>
                    <w:t xml:space="preserve"> групу, кааліцыю пераменаў</w:t>
                  </w:r>
                </w:p>
                <w:p w:rsidR="00E7778B" w:rsidRDefault="00E7778B" w:rsidP="005A208C"/>
              </w:txbxContent>
            </v:textbox>
          </v:roundrect>
        </w:pict>
      </w:r>
    </w:p>
    <w:p w:rsidR="00E7778B" w:rsidRPr="00CC1666" w:rsidRDefault="00E7778B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</w:p>
    <w:p w:rsidR="00E7778B" w:rsidRPr="00CC1666" w:rsidRDefault="00B950ED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shape id="AutoShape 98" o:spid="_x0000_s1040" type="#_x0000_t88" style="position:absolute;left:0;text-align:left;margin-left:325.15pt;margin-top:-61.1pt;width:7.15pt;height:27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" strokecolor="#9fbfff" strokeweight="2pt">
            <v:fill opacity="0" color2="#9fbfff" o:opacity2="0" focus="100%" type="gradient"/>
          </v:shape>
        </w:pict>
      </w:r>
      <w:r w:rsidRPr="00B950ED">
        <w:rPr>
          <w:noProof/>
          <w:lang w:val="be-BY" w:eastAsia="be-BY"/>
        </w:rPr>
        <w:pict>
          <v:roundrect id="AutoShape 53" o:spid="_x0000_s1031" style="position:absolute;left:0;text-align:left;margin-left:-.35pt;margin-top:-61.1pt;width:314.25pt;height:27.75pt;z-index:2516520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  <w:lang w:val="ru-RU"/>
                    </w:rPr>
                  </w:pPr>
                  <w:r>
                    <w:rPr>
                      <w:rFonts w:cs="Arial"/>
                      <w:lang w:val="be-BY"/>
                    </w:rPr>
                    <w:t xml:space="preserve">3. </w:t>
                  </w:r>
                  <w:r w:rsidRPr="00CF1A30">
                    <w:rPr>
                      <w:rFonts w:cs="Arial"/>
                    </w:rPr>
                    <w:t>Распра</w:t>
                  </w:r>
                  <w:r w:rsidRPr="00CF1A30">
                    <w:rPr>
                      <w:rFonts w:cs="Arial"/>
                      <w:lang w:val="be-BY"/>
                    </w:rPr>
                    <w:t>цуй</w:t>
                  </w:r>
                  <w:r w:rsidRPr="00CF1A30">
                    <w:rPr>
                      <w:rFonts w:cs="Arial"/>
                    </w:rPr>
                    <w:t xml:space="preserve"> бачанн</w:t>
                  </w:r>
                  <w:r w:rsidRPr="00CF1A30">
                    <w:rPr>
                      <w:rFonts w:cs="Arial"/>
                      <w:lang w:val="be-BY"/>
                    </w:rPr>
                    <w:t>е</w:t>
                  </w:r>
                  <w:r w:rsidRPr="00CF1A30">
                    <w:rPr>
                      <w:rFonts w:cs="Arial"/>
                    </w:rPr>
                    <w:t>, стратэгі</w:t>
                  </w:r>
                  <w:r w:rsidRPr="00CF1A30">
                    <w:rPr>
                      <w:rFonts w:cs="Arial"/>
                      <w:lang w:val="be-BY"/>
                    </w:rPr>
                    <w:t>ю</w:t>
                  </w:r>
                  <w:r w:rsidRPr="00CF1A30">
                    <w:rPr>
                      <w:rFonts w:cs="Arial"/>
                    </w:rPr>
                    <w:t>, мэты, задачы</w:t>
                  </w:r>
                </w:p>
                <w:p w:rsidR="00E7778B" w:rsidRDefault="00E7778B" w:rsidP="005A208C"/>
              </w:txbxContent>
            </v:textbox>
          </v:roundrect>
        </w:pict>
      </w:r>
    </w:p>
    <w:p w:rsidR="00E7778B" w:rsidRPr="00CC1666" w:rsidRDefault="00E7778B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</w:p>
    <w:p w:rsidR="00E7778B" w:rsidRPr="00CC1666" w:rsidRDefault="00B950ED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shape id="AutoShape 101" o:spid="_x0000_s1039" type="#_x0000_t88" style="position:absolute;left:0;text-align:left;margin-left:325.15pt;margin-top:-59.2pt;width:7.15pt;height:138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" strokecolor="#9fbfff" strokeweight="2pt">
            <v:fill opacity="0" color2="#9fbfff" o:opacity2="0" focus="100%" type="gradient"/>
          </v:shape>
        </w:pict>
      </w:r>
      <w:r w:rsidRPr="00B950ED">
        <w:rPr>
          <w:noProof/>
          <w:lang w:val="be-BY" w:eastAsia="be-BY"/>
        </w:rPr>
        <w:pict>
          <v:roundrect id="AutoShape 54" o:spid="_x0000_s1032" style="position:absolute;left:0;text-align:left;margin-left:-.35pt;margin-top:-58.6pt;width:314.25pt;height:27.75pt;z-index:2516531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</w:rPr>
                  </w:pPr>
                  <w:r w:rsidRPr="002B26ED">
                    <w:rPr>
                      <w:rFonts w:cs="Arial"/>
                    </w:rPr>
                    <w:t xml:space="preserve">4. </w:t>
                  </w:r>
                  <w:r w:rsidRPr="00CF1A30">
                    <w:rPr>
                      <w:rFonts w:cs="Arial"/>
                      <w:lang w:val="be-BY"/>
                    </w:rPr>
                    <w:t>Перакажы бачанне, здабудзь падтрымку</w:t>
                  </w:r>
                </w:p>
                <w:p w:rsidR="00E7778B" w:rsidRPr="002B26ED" w:rsidRDefault="00E7778B" w:rsidP="005A208C">
                  <w:pPr>
                    <w:rPr>
                      <w:rFonts w:cs="Arial"/>
                    </w:rPr>
                  </w:pPr>
                </w:p>
                <w:p w:rsidR="00E7778B" w:rsidRDefault="00E7778B" w:rsidP="005A208C"/>
              </w:txbxContent>
            </v:textbox>
          </v:roundrect>
        </w:pict>
      </w:r>
    </w:p>
    <w:p w:rsidR="00E7778B" w:rsidRPr="00CC1666" w:rsidRDefault="00E7778B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</w:p>
    <w:p w:rsidR="00E7778B" w:rsidRPr="00CC1666" w:rsidRDefault="00E7778B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</w:p>
    <w:p w:rsidR="00E7778B" w:rsidRPr="00CC1666" w:rsidRDefault="00B950ED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roundrect id="AutoShape 55" o:spid="_x0000_s1033" style="position:absolute;left:0;text-align:left;margin-left:-.35pt;margin-top:-67.45pt;width:314.25pt;height:27.75pt;z-index:2516541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</w:rPr>
                  </w:pPr>
                  <w:r w:rsidRPr="00CF1A30">
                    <w:rPr>
                      <w:rFonts w:cs="Arial"/>
                    </w:rPr>
                    <w:t xml:space="preserve">5. </w:t>
                  </w:r>
                  <w:r w:rsidRPr="00CF1A30">
                    <w:rPr>
                      <w:rFonts w:cs="Arial"/>
                      <w:lang w:val="be-BY"/>
                    </w:rPr>
                    <w:t>Змабілізуй усіх да дзеянняў</w:t>
                  </w:r>
                  <w:r w:rsidRPr="00CF1A30">
                    <w:rPr>
                      <w:rFonts w:cs="Arial"/>
                    </w:rPr>
                    <w:t xml:space="preserve"> </w:t>
                  </w:r>
                </w:p>
                <w:p w:rsidR="00E7778B" w:rsidRPr="002B26ED" w:rsidRDefault="00E7778B" w:rsidP="005A208C"/>
              </w:txbxContent>
            </v:textbox>
          </v:roundrect>
        </w:pict>
      </w:r>
    </w:p>
    <w:p w:rsidR="00E7778B" w:rsidRPr="00CC1666" w:rsidRDefault="00E7778B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</w:p>
    <w:p w:rsidR="00E7778B" w:rsidRPr="00CC1666" w:rsidRDefault="00B950ED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shape id="AutoShape 100" o:spid="_x0000_s1038" type="#_x0000_t88" style="position:absolute;left:0;text-align:left;margin-left:325.15pt;margin-top:9.7pt;width:7.15pt;height:43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" strokecolor="#9fbfff" strokeweight="2pt">
            <v:fill opacity="0" color2="#9fbfff" o:opacity2="0" focus="100%" type="gradient"/>
          </v:shape>
        </w:pict>
      </w:r>
      <w:r w:rsidRPr="00B950ED">
        <w:rPr>
          <w:noProof/>
          <w:lang w:val="be-BY" w:eastAsia="be-BY"/>
        </w:rPr>
        <w:pict>
          <v:roundrect id="AutoShape 58" o:spid="_x0000_s1034" style="position:absolute;left:0;text-align:left;margin-left:-.35pt;margin-top:9.7pt;width:314.25pt;height:43.5pt;z-index:2516572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</w:rPr>
                  </w:pPr>
                  <w:r w:rsidRPr="002B26ED">
                    <w:rPr>
                      <w:rFonts w:cs="Arial"/>
                    </w:rPr>
                    <w:t xml:space="preserve">8. </w:t>
                  </w:r>
                  <w:r w:rsidRPr="00CF1A30">
                    <w:rPr>
                      <w:rFonts w:cs="Arial"/>
                      <w:lang w:val="be-BY"/>
                    </w:rPr>
                    <w:t>Садзейнічай новым метадам пакуль яны цалкам не заменяць старыя</w:t>
                  </w:r>
                  <w:r w:rsidRPr="00CF1A30">
                    <w:rPr>
                      <w:rFonts w:cs="Arial"/>
                    </w:rPr>
                    <w:t xml:space="preserve">! </w:t>
                  </w:r>
                </w:p>
                <w:p w:rsidR="00E7778B" w:rsidRPr="002B26ED" w:rsidRDefault="00E7778B" w:rsidP="005A208C">
                  <w:pPr>
                    <w:rPr>
                      <w:rFonts w:cs="Arial"/>
                    </w:rPr>
                  </w:pPr>
                </w:p>
                <w:p w:rsidR="00E7778B" w:rsidRDefault="00E7778B" w:rsidP="005A208C"/>
              </w:txbxContent>
            </v:textbox>
          </v:roundrect>
        </w:pict>
      </w:r>
      <w:r w:rsidRPr="00B950ED">
        <w:rPr>
          <w:noProof/>
          <w:lang w:val="be-BY" w:eastAsia="be-BY"/>
        </w:rPr>
        <w:pict>
          <v:roundrect id="AutoShape 56" o:spid="_x0000_s1035" style="position:absolute;left:0;text-align:left;margin-left:-.35pt;margin-top:-60.1pt;width:314.25pt;height:27.75pt;z-index:2516551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  <w:lang w:val="ru-RU"/>
                    </w:rPr>
                  </w:pPr>
                  <w:r w:rsidRPr="00CF1A30">
                    <w:rPr>
                      <w:rFonts w:cs="Arial"/>
                    </w:rPr>
                    <w:t xml:space="preserve">6. </w:t>
                  </w:r>
                  <w:r w:rsidRPr="00CF1A30">
                    <w:rPr>
                      <w:rFonts w:cs="Arial"/>
                      <w:lang w:val="be-BY"/>
                    </w:rPr>
                    <w:t>Стаў і рэалізуй кароткатэрміновыя задачы</w:t>
                  </w:r>
                  <w:r w:rsidRPr="00CF1A30">
                    <w:rPr>
                      <w:rFonts w:cs="Arial"/>
                    </w:rPr>
                    <w:t xml:space="preserve"> </w:t>
                  </w:r>
                </w:p>
                <w:p w:rsidR="00E7778B" w:rsidRDefault="00E7778B" w:rsidP="005A208C"/>
              </w:txbxContent>
            </v:textbox>
          </v:roundrect>
        </w:pict>
      </w:r>
    </w:p>
    <w:p w:rsidR="00E7778B" w:rsidRPr="00CC1666" w:rsidRDefault="00B950ED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roundrect id="AutoShape 105" o:spid="_x0000_s1036" style="position:absolute;left:0;text-align:left;margin-left:340.9pt;margin-top:1.4pt;width:117pt;height:36.8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5A208C">
                  <w:pPr>
                    <w:jc w:val="center"/>
                    <w:rPr>
                      <w:rFonts w:cs="Arial"/>
                      <w:b/>
                      <w:szCs w:val="20"/>
                      <w:lang w:val="be-BY"/>
                    </w:rPr>
                  </w:pPr>
                  <w:r>
                    <w:rPr>
                      <w:rFonts w:cs="Arial"/>
                      <w:b/>
                      <w:szCs w:val="20"/>
                      <w:lang w:val="be-BY"/>
                    </w:rPr>
                    <w:t>Замацуй вынікі</w:t>
                  </w:r>
                </w:p>
              </w:txbxContent>
            </v:textbox>
          </v:roundrect>
        </w:pict>
      </w:r>
    </w:p>
    <w:p w:rsidR="00E7778B" w:rsidRPr="00CC1666" w:rsidRDefault="00E7778B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</w:p>
    <w:p w:rsidR="00E7778B" w:rsidRPr="00CC1666" w:rsidRDefault="00B950ED" w:rsidP="005A208C">
      <w:pPr>
        <w:spacing w:line="300" w:lineRule="atLeast"/>
        <w:rPr>
          <w:rFonts w:ascii="Calibri" w:hAnsi="Calibri" w:cs="Arial"/>
          <w:color w:val="000000"/>
          <w:sz w:val="22"/>
          <w:szCs w:val="22"/>
        </w:rPr>
      </w:pPr>
      <w:r w:rsidRPr="00B950ED">
        <w:rPr>
          <w:noProof/>
          <w:lang w:val="be-BY" w:eastAsia="be-BY"/>
        </w:rPr>
        <w:pict>
          <v:roundrect id="AutoShape 57" o:spid="_x0000_s1037" style="position:absolute;left:0;text-align:left;margin-left:-.35pt;margin-top:-68.2pt;width:314.25pt;height:27.75pt;z-index:2516561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" strokecolor="#9fbfff" strokeweight="1pt">
            <v:fill opacity="0" color2="#9fbfff" o:opacity2="0" focus="100%" type="gradient"/>
            <v:textbox>
              <w:txbxContent>
                <w:p w:rsidR="00E7778B" w:rsidRPr="00CF1A30" w:rsidRDefault="00E7778B" w:rsidP="00CF1A30">
                  <w:pPr>
                    <w:rPr>
                      <w:rFonts w:cs="Arial"/>
                      <w:lang w:val="ru-RU"/>
                    </w:rPr>
                  </w:pPr>
                  <w:r w:rsidRPr="002B26ED">
                    <w:rPr>
                      <w:rFonts w:cs="Arial"/>
                    </w:rPr>
                    <w:t xml:space="preserve">7. </w:t>
                  </w:r>
                  <w:r w:rsidRPr="00CF1A30">
                    <w:rPr>
                      <w:rFonts w:cs="Arial"/>
                      <w:lang w:val="be-BY"/>
                    </w:rPr>
                    <w:t>Кансалідуй вынікі і ўдасканаль</w:t>
                  </w:r>
                  <w:r w:rsidR="009E59C8">
                    <w:rPr>
                      <w:rFonts w:cs="Arial"/>
                      <w:lang w:val="be-BY"/>
                    </w:rPr>
                    <w:t>вай</w:t>
                  </w:r>
                  <w:r w:rsidRPr="00CF1A30">
                    <w:rPr>
                      <w:rFonts w:cs="Arial"/>
                      <w:lang w:val="be-BY"/>
                    </w:rPr>
                    <w:t xml:space="preserve"> працэс</w:t>
                  </w:r>
                  <w:r w:rsidRPr="00CF1A30">
                    <w:rPr>
                      <w:rFonts w:cs="Arial"/>
                    </w:rPr>
                    <w:t>.</w:t>
                  </w:r>
                </w:p>
                <w:p w:rsidR="00E7778B" w:rsidRPr="002B26ED" w:rsidRDefault="00E7778B" w:rsidP="005A208C">
                  <w:pPr>
                    <w:rPr>
                      <w:rFonts w:cs="Arial"/>
                    </w:rPr>
                  </w:pPr>
                </w:p>
                <w:p w:rsidR="00E7778B" w:rsidRPr="002B26ED" w:rsidRDefault="00E7778B" w:rsidP="005A208C"/>
              </w:txbxContent>
            </v:textbox>
          </v:roundrect>
        </w:pict>
      </w:r>
    </w:p>
    <w:p w:rsidR="00E7778B" w:rsidRPr="00CC1666" w:rsidRDefault="00025E02" w:rsidP="00825B87">
      <w:pPr>
        <w:spacing w:line="300" w:lineRule="atLeast"/>
        <w:rPr>
          <w:rFonts w:ascii="Calibri" w:hAnsi="Calibri" w:cs="Arial"/>
          <w:i/>
          <w:color w:val="000000"/>
          <w:sz w:val="22"/>
          <w:szCs w:val="22"/>
        </w:rPr>
      </w:pPr>
      <w:r>
        <w:rPr>
          <w:rFonts w:ascii="Calibri" w:hAnsi="Calibri" w:cs="Arial"/>
          <w:i/>
          <w:color w:val="000000"/>
          <w:sz w:val="22"/>
          <w:szCs w:val="22"/>
          <w:lang w:val="be-BY"/>
        </w:rPr>
        <w:t>Апрацоўка Ёаны Соцька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</w:rPr>
        <w:t xml:space="preserve">. 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  <w:lang w:val="be-BY"/>
        </w:rPr>
        <w:t>Крыніца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</w:rPr>
        <w:t xml:space="preserve">: 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  <w:lang w:val="be-BY"/>
        </w:rPr>
        <w:t>Котэр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</w:rPr>
        <w:t>,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  <w:lang w:val="be-BY"/>
        </w:rPr>
        <w:t xml:space="preserve"> Дж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</w:rPr>
        <w:t>., (2008).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  <w:lang w:val="be-BY"/>
        </w:rPr>
        <w:t xml:space="preserve"> </w:t>
      </w:r>
      <w:r w:rsidR="00E7778B" w:rsidRPr="00CC1666">
        <w:rPr>
          <w:rFonts w:ascii="Calibri" w:hAnsi="Calibri" w:cs="Arial"/>
          <w:i/>
          <w:color w:val="000000"/>
          <w:sz w:val="22"/>
          <w:szCs w:val="22"/>
        </w:rPr>
        <w:t xml:space="preserve"> Gdy gуra lodowa topnieje. Wprowadzanie zmian w kaїdych okolicznoњciach</w:t>
      </w:r>
    </w:p>
    <w:p w:rsidR="00E7778B" w:rsidRPr="00CC1666" w:rsidRDefault="00E7778B">
      <w:pPr>
        <w:rPr>
          <w:rFonts w:ascii="Calibri" w:hAnsi="Calibri"/>
          <w:sz w:val="22"/>
          <w:szCs w:val="22"/>
        </w:rPr>
      </w:pPr>
    </w:p>
    <w:p w:rsidR="00E7778B" w:rsidRPr="00CC1666" w:rsidRDefault="00E7778B">
      <w:pPr>
        <w:rPr>
          <w:rFonts w:ascii="Calibri" w:hAnsi="Calibri"/>
          <w:b/>
          <w:sz w:val="22"/>
          <w:szCs w:val="22"/>
        </w:rPr>
      </w:pPr>
    </w:p>
    <w:p w:rsidR="00E7778B" w:rsidRPr="00025E02" w:rsidRDefault="00025E02">
      <w:pPr>
        <w:rPr>
          <w:rFonts w:ascii="Calibri" w:hAnsi="Calibri"/>
          <w:b/>
          <w:sz w:val="22"/>
          <w:szCs w:val="22"/>
          <w:lang w:val="be-BY"/>
        </w:rPr>
      </w:pPr>
      <w:r>
        <w:rPr>
          <w:rFonts w:ascii="Calibri" w:hAnsi="Calibri"/>
          <w:b/>
          <w:sz w:val="22"/>
          <w:szCs w:val="22"/>
          <w:lang w:val="be-BY"/>
        </w:rPr>
        <w:t>Змены:</w:t>
      </w:r>
      <w:r w:rsidR="00E7778B" w:rsidRPr="00CC1666">
        <w:rPr>
          <w:rFonts w:ascii="Calibri" w:hAnsi="Calibri"/>
          <w:b/>
          <w:sz w:val="22"/>
          <w:szCs w:val="22"/>
          <w:lang w:val="be-BY"/>
        </w:rPr>
        <w:t xml:space="preserve"> шан</w:t>
      </w:r>
      <w:r w:rsidR="00B81412">
        <w:rPr>
          <w:rFonts w:ascii="Calibri" w:hAnsi="Calibri"/>
          <w:b/>
          <w:sz w:val="22"/>
          <w:szCs w:val="22"/>
          <w:lang w:val="be-BY"/>
        </w:rPr>
        <w:t>с</w:t>
      </w:r>
      <w:r w:rsidR="00E7778B" w:rsidRPr="00CC1666">
        <w:rPr>
          <w:rFonts w:ascii="Calibri" w:hAnsi="Calibri"/>
          <w:b/>
          <w:sz w:val="22"/>
          <w:szCs w:val="22"/>
          <w:lang w:val="be-BY"/>
        </w:rPr>
        <w:t xml:space="preserve"> і пагроза</w:t>
      </w:r>
    </w:p>
    <w:p w:rsidR="00E7778B" w:rsidRPr="00CC1666" w:rsidRDefault="00E7778B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06"/>
        <w:gridCol w:w="4606"/>
      </w:tblGrid>
      <w:tr w:rsidR="00E7778B" w:rsidRPr="00CC1666" w:rsidTr="00651DE4">
        <w:tc>
          <w:tcPr>
            <w:tcW w:w="4606" w:type="dxa"/>
          </w:tcPr>
          <w:p w:rsidR="00E7778B" w:rsidRPr="00CC1666" w:rsidRDefault="00E7778B" w:rsidP="00651DE4">
            <w:pPr>
              <w:jc w:val="center"/>
              <w:rPr>
                <w:rFonts w:ascii="Calibri" w:hAnsi="Calibri"/>
                <w:b/>
                <w:sz w:val="22"/>
                <w:lang w:val="be-BY"/>
              </w:rPr>
            </w:pPr>
            <w:r w:rsidRPr="00CC1666">
              <w:rPr>
                <w:rFonts w:ascii="Calibri" w:hAnsi="Calibri"/>
                <w:b/>
                <w:sz w:val="22"/>
                <w:szCs w:val="22"/>
                <w:lang w:val="be-BY"/>
              </w:rPr>
              <w:t>Шан</w:t>
            </w:r>
            <w:r w:rsidR="00B81412">
              <w:rPr>
                <w:rFonts w:ascii="Calibri" w:hAnsi="Calibri"/>
                <w:b/>
                <w:sz w:val="22"/>
                <w:szCs w:val="22"/>
                <w:lang w:val="be-BY"/>
              </w:rPr>
              <w:t>с</w:t>
            </w:r>
            <w:r w:rsidR="00025E02">
              <w:rPr>
                <w:rFonts w:ascii="Calibri" w:hAnsi="Calibri"/>
                <w:b/>
                <w:sz w:val="22"/>
                <w:szCs w:val="22"/>
                <w:lang w:val="be-BY"/>
              </w:rPr>
              <w:t>ы</w:t>
            </w:r>
          </w:p>
        </w:tc>
        <w:tc>
          <w:tcPr>
            <w:tcW w:w="4606" w:type="dxa"/>
          </w:tcPr>
          <w:p w:rsidR="00E7778B" w:rsidRPr="00CC1666" w:rsidRDefault="00025E02" w:rsidP="00651DE4">
            <w:pPr>
              <w:jc w:val="center"/>
              <w:rPr>
                <w:rFonts w:ascii="Calibri" w:hAnsi="Calibri"/>
                <w:b/>
                <w:sz w:val="22"/>
                <w:lang w:val="be-BY"/>
              </w:rPr>
            </w:pPr>
            <w:r>
              <w:rPr>
                <w:rFonts w:ascii="Calibri" w:hAnsi="Calibri"/>
                <w:b/>
                <w:sz w:val="22"/>
                <w:szCs w:val="22"/>
                <w:lang w:val="be-BY"/>
              </w:rPr>
              <w:t>Пагрозы</w:t>
            </w:r>
          </w:p>
        </w:tc>
      </w:tr>
      <w:tr w:rsidR="00E7778B" w:rsidRPr="00CC1666" w:rsidTr="00651DE4"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</w:tr>
      <w:tr w:rsidR="00E7778B" w:rsidRPr="00CC1666" w:rsidTr="00651DE4"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</w:tr>
      <w:tr w:rsidR="00E7778B" w:rsidRPr="00CC1666" w:rsidTr="00651DE4"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</w:tr>
      <w:tr w:rsidR="00E7778B" w:rsidRPr="00CC1666" w:rsidTr="00651DE4"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</w:tr>
      <w:tr w:rsidR="00E7778B" w:rsidRPr="00CC1666" w:rsidTr="00651DE4"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606" w:type="dxa"/>
          </w:tcPr>
          <w:p w:rsidR="00E7778B" w:rsidRPr="00CC1666" w:rsidRDefault="00E7778B">
            <w:pPr>
              <w:rPr>
                <w:rFonts w:ascii="Calibri" w:hAnsi="Calibri"/>
                <w:sz w:val="22"/>
              </w:rPr>
            </w:pPr>
          </w:p>
        </w:tc>
      </w:tr>
    </w:tbl>
    <w:p w:rsidR="00E7778B" w:rsidRPr="00CC1666" w:rsidRDefault="00E7778B">
      <w:pPr>
        <w:rPr>
          <w:rFonts w:ascii="Calibri" w:hAnsi="Calibri"/>
          <w:sz w:val="22"/>
          <w:szCs w:val="22"/>
        </w:rPr>
      </w:pPr>
    </w:p>
    <w:p w:rsidR="00E7778B" w:rsidRPr="00CC1666" w:rsidRDefault="00E7778B" w:rsidP="00872083">
      <w:pPr>
        <w:rPr>
          <w:rFonts w:ascii="Calibri" w:hAnsi="Calibri"/>
          <w:b/>
          <w:sz w:val="22"/>
          <w:szCs w:val="22"/>
        </w:rPr>
      </w:pPr>
      <w:r w:rsidRPr="00CC1666">
        <w:rPr>
          <w:rFonts w:ascii="Calibri" w:hAnsi="Calibri"/>
          <w:b/>
          <w:sz w:val="22"/>
          <w:szCs w:val="22"/>
          <w:lang w:val="be-BY"/>
        </w:rPr>
        <w:t>Дамашняя работа</w:t>
      </w:r>
      <w:r w:rsidRPr="00CC1666">
        <w:rPr>
          <w:rFonts w:ascii="Calibri" w:hAnsi="Calibri"/>
          <w:b/>
          <w:sz w:val="22"/>
          <w:szCs w:val="22"/>
        </w:rPr>
        <w:t>:</w:t>
      </w:r>
    </w:p>
    <w:p w:rsidR="00E7778B" w:rsidRPr="00CC1666" w:rsidRDefault="00E7778B" w:rsidP="00CC1666">
      <w:pPr>
        <w:keepNext/>
        <w:jc w:val="left"/>
        <w:outlineLvl w:val="0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</w:rPr>
        <w:t>Што з’яўляецца крыніцай супраціву змен</w:t>
      </w:r>
      <w:r w:rsidR="00DE0CB1">
        <w:rPr>
          <w:rFonts w:ascii="Calibri" w:hAnsi="Calibri" w:cs="Arial"/>
          <w:sz w:val="22"/>
          <w:szCs w:val="22"/>
          <w:lang w:val="be-BY"/>
        </w:rPr>
        <w:t>ам</w:t>
      </w:r>
      <w:r w:rsidRPr="00CC1666">
        <w:rPr>
          <w:rFonts w:ascii="Calibri" w:hAnsi="Calibri" w:cs="Arial"/>
          <w:sz w:val="22"/>
          <w:szCs w:val="22"/>
        </w:rPr>
        <w:t xml:space="preserve">, якія </w:t>
      </w:r>
      <w:r w:rsidR="00025E02">
        <w:rPr>
          <w:rFonts w:ascii="Calibri" w:hAnsi="Calibri" w:cs="Arial"/>
          <w:sz w:val="22"/>
          <w:szCs w:val="22"/>
          <w:lang w:val="be-BY"/>
        </w:rPr>
        <w:t>адбываюцца</w:t>
      </w:r>
      <w:r w:rsidR="00025E02">
        <w:rPr>
          <w:rFonts w:ascii="Calibri" w:hAnsi="Calibri" w:cs="Arial"/>
          <w:sz w:val="22"/>
          <w:szCs w:val="22"/>
        </w:rPr>
        <w:t xml:space="preserve"> на працы</w:t>
      </w:r>
      <w:r w:rsidRPr="00CC1666">
        <w:rPr>
          <w:rFonts w:ascii="Calibri" w:hAnsi="Calibri" w:cs="Arial"/>
          <w:sz w:val="22"/>
          <w:szCs w:val="22"/>
        </w:rPr>
        <w:t xml:space="preserve"> або ў асабістым жыцці? </w:t>
      </w:r>
    </w:p>
    <w:p w:rsidR="00E7778B" w:rsidRPr="00CC1666" w:rsidRDefault="00025E02" w:rsidP="00CC1666">
      <w:pPr>
        <w:keepNext/>
        <w:jc w:val="left"/>
        <w:outlineLvl w:val="0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Якім чынам мож</w:t>
      </w:r>
      <w:r>
        <w:rPr>
          <w:rFonts w:ascii="Calibri" w:hAnsi="Calibri" w:cs="Arial"/>
          <w:sz w:val="22"/>
          <w:szCs w:val="22"/>
          <w:lang w:val="be-BY"/>
        </w:rPr>
        <w:t>на</w:t>
      </w:r>
      <w:r w:rsidR="00DE0CB1">
        <w:rPr>
          <w:rFonts w:ascii="Calibri" w:hAnsi="Calibri" w:cs="Arial"/>
          <w:sz w:val="22"/>
          <w:szCs w:val="22"/>
        </w:rPr>
        <w:t xml:space="preserve"> пераадолець супраціў зме</w:t>
      </w:r>
      <w:r w:rsidR="00DE0CB1">
        <w:rPr>
          <w:rFonts w:ascii="Calibri" w:hAnsi="Calibri" w:cs="Arial"/>
          <w:sz w:val="22"/>
          <w:szCs w:val="22"/>
          <w:lang w:val="be-BY"/>
        </w:rPr>
        <w:t>нам</w:t>
      </w:r>
      <w:r w:rsidR="00E7778B" w:rsidRPr="00CC1666">
        <w:rPr>
          <w:rFonts w:ascii="Calibri" w:hAnsi="Calibri" w:cs="Arial"/>
          <w:sz w:val="22"/>
          <w:szCs w:val="22"/>
        </w:rPr>
        <w:t>?</w:t>
      </w:r>
    </w:p>
    <w:p w:rsidR="00E7778B" w:rsidRPr="00CC1666" w:rsidRDefault="00E7778B" w:rsidP="00AD2FF3">
      <w:pPr>
        <w:keepNext/>
        <w:jc w:val="left"/>
        <w:outlineLvl w:val="0"/>
        <w:rPr>
          <w:rFonts w:ascii="Calibri" w:hAnsi="Calibri" w:cs="Arial"/>
          <w:b/>
          <w:bCs/>
          <w:sz w:val="22"/>
          <w:szCs w:val="22"/>
          <w:lang w:val="be-BY"/>
        </w:rPr>
      </w:pPr>
    </w:p>
    <w:p w:rsidR="00E7778B" w:rsidRPr="00CC1666" w:rsidRDefault="00E7778B" w:rsidP="00AD2FF3">
      <w:pPr>
        <w:keepNext/>
        <w:jc w:val="left"/>
        <w:outlineLvl w:val="0"/>
        <w:rPr>
          <w:rFonts w:ascii="Calibri" w:hAnsi="Calibri" w:cs="Arial"/>
          <w:b/>
          <w:bCs/>
          <w:sz w:val="22"/>
          <w:szCs w:val="22"/>
          <w:lang w:val="be-BY"/>
        </w:rPr>
      </w:pPr>
      <w:r w:rsidRPr="00CC1666">
        <w:rPr>
          <w:rFonts w:ascii="Calibri" w:hAnsi="Calibri" w:cs="Arial"/>
          <w:b/>
          <w:bCs/>
          <w:sz w:val="22"/>
          <w:szCs w:val="22"/>
          <w:lang w:val="be-BY"/>
        </w:rPr>
        <w:t>Рэфлексія</w:t>
      </w:r>
    </w:p>
    <w:p w:rsidR="00025E02" w:rsidRDefault="00E7778B" w:rsidP="00AD2FF3">
      <w:pPr>
        <w:keepNext/>
        <w:jc w:val="left"/>
        <w:outlineLvl w:val="0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 xml:space="preserve">Прапаноўваю падсумоўваючыя выказванні, напрыклад: </w:t>
      </w:r>
    </w:p>
    <w:p w:rsidR="00025E02" w:rsidRDefault="00E7778B" w:rsidP="00AD2FF3">
      <w:pPr>
        <w:keepNext/>
        <w:jc w:val="left"/>
        <w:outlineLvl w:val="0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 xml:space="preserve">Сёння даведаўся… </w:t>
      </w:r>
    </w:p>
    <w:p w:rsidR="00025E02" w:rsidRDefault="00E7778B" w:rsidP="00AD2FF3">
      <w:pPr>
        <w:keepNext/>
        <w:jc w:val="left"/>
        <w:outlineLvl w:val="0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 xml:space="preserve">Мяне зацікавіла… </w:t>
      </w:r>
    </w:p>
    <w:p w:rsidR="00025E02" w:rsidRDefault="00E7778B" w:rsidP="00AD2FF3">
      <w:pPr>
        <w:keepNext/>
        <w:jc w:val="left"/>
        <w:outlineLvl w:val="0"/>
        <w:rPr>
          <w:rFonts w:ascii="Calibri" w:hAnsi="Calibri" w:cs="Arial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 xml:space="preserve">Зразумеў… </w:t>
      </w:r>
    </w:p>
    <w:p w:rsidR="00E7778B" w:rsidRPr="00CC1666" w:rsidRDefault="00E7778B" w:rsidP="00AD2FF3">
      <w:pPr>
        <w:keepNext/>
        <w:jc w:val="left"/>
        <w:outlineLvl w:val="0"/>
        <w:rPr>
          <w:rFonts w:ascii="Calibri" w:hAnsi="Calibri" w:cs="Arial"/>
          <w:bCs/>
          <w:strike/>
          <w:color w:val="0070C0"/>
          <w:sz w:val="22"/>
          <w:szCs w:val="22"/>
          <w:lang w:val="be-BY"/>
        </w:rPr>
      </w:pPr>
      <w:r w:rsidRPr="00CC1666">
        <w:rPr>
          <w:rFonts w:ascii="Calibri" w:hAnsi="Calibri" w:cs="Arial"/>
          <w:sz w:val="22"/>
          <w:szCs w:val="22"/>
          <w:lang w:val="be-BY"/>
        </w:rPr>
        <w:t>У сваёй працы выкарыстаю…</w:t>
      </w:r>
    </w:p>
    <w:p w:rsidR="00E7778B" w:rsidRPr="00CC1666" w:rsidRDefault="00E7778B">
      <w:pPr>
        <w:rPr>
          <w:rFonts w:ascii="Calibri" w:hAnsi="Calibri"/>
          <w:sz w:val="22"/>
          <w:szCs w:val="22"/>
        </w:rPr>
      </w:pPr>
      <w:bookmarkStart w:id="1" w:name="_GoBack"/>
      <w:bookmarkEnd w:id="1"/>
    </w:p>
    <w:sectPr w:rsidR="00E7778B" w:rsidRPr="00CC1666" w:rsidSect="00A1152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520" w:rsidRDefault="00F62520" w:rsidP="004E7A5B">
      <w:pPr>
        <w:spacing w:line="240" w:lineRule="auto"/>
      </w:pPr>
      <w:r>
        <w:separator/>
      </w:r>
    </w:p>
  </w:endnote>
  <w:endnote w:type="continuationSeparator" w:id="0">
    <w:p w:rsidR="00F62520" w:rsidRDefault="00F62520" w:rsidP="004E7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8B" w:rsidRDefault="00B950ED">
    <w:pPr>
      <w:pStyle w:val="a9"/>
      <w:jc w:val="right"/>
    </w:pPr>
    <w:r>
      <w:fldChar w:fldCharType="begin"/>
    </w:r>
    <w:r w:rsidR="000C2352">
      <w:instrText>PAGE   \* MERGEFORMAT</w:instrText>
    </w:r>
    <w:r>
      <w:fldChar w:fldCharType="separate"/>
    </w:r>
    <w:r w:rsidR="00B81412">
      <w:rPr>
        <w:noProof/>
      </w:rPr>
      <w:t>4</w:t>
    </w:r>
    <w:r>
      <w:rPr>
        <w:noProof/>
      </w:rPr>
      <w:fldChar w:fldCharType="end"/>
    </w:r>
  </w:p>
  <w:p w:rsidR="00E7778B" w:rsidRDefault="00E7778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520" w:rsidRDefault="00F62520" w:rsidP="004E7A5B">
      <w:pPr>
        <w:spacing w:line="240" w:lineRule="auto"/>
      </w:pPr>
      <w:r>
        <w:separator/>
      </w:r>
    </w:p>
  </w:footnote>
  <w:footnote w:type="continuationSeparator" w:id="0">
    <w:p w:rsidR="00F62520" w:rsidRDefault="00F62520" w:rsidP="004E7A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4197A"/>
    <w:multiLevelType w:val="hybridMultilevel"/>
    <w:tmpl w:val="F75898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A651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1488541F"/>
    <w:multiLevelType w:val="hybridMultilevel"/>
    <w:tmpl w:val="CDE8D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208C"/>
    <w:rsid w:val="00025E02"/>
    <w:rsid w:val="00045D97"/>
    <w:rsid w:val="000576ED"/>
    <w:rsid w:val="00082D8D"/>
    <w:rsid w:val="000849C3"/>
    <w:rsid w:val="000C2352"/>
    <w:rsid w:val="0010456E"/>
    <w:rsid w:val="00161CCC"/>
    <w:rsid w:val="00163ADB"/>
    <w:rsid w:val="001F6F87"/>
    <w:rsid w:val="00263F5F"/>
    <w:rsid w:val="002A7DD8"/>
    <w:rsid w:val="002B26ED"/>
    <w:rsid w:val="00314046"/>
    <w:rsid w:val="00315EDB"/>
    <w:rsid w:val="00320D7E"/>
    <w:rsid w:val="003441BF"/>
    <w:rsid w:val="00352019"/>
    <w:rsid w:val="003A3D18"/>
    <w:rsid w:val="003B53E3"/>
    <w:rsid w:val="003E6C7D"/>
    <w:rsid w:val="004201C6"/>
    <w:rsid w:val="004478DE"/>
    <w:rsid w:val="004833EF"/>
    <w:rsid w:val="004A5B07"/>
    <w:rsid w:val="004E7A5B"/>
    <w:rsid w:val="005A208C"/>
    <w:rsid w:val="00603D94"/>
    <w:rsid w:val="00651DE4"/>
    <w:rsid w:val="00651EF5"/>
    <w:rsid w:val="00672EB6"/>
    <w:rsid w:val="00694D9A"/>
    <w:rsid w:val="006C0ECF"/>
    <w:rsid w:val="0072066A"/>
    <w:rsid w:val="007438DC"/>
    <w:rsid w:val="007A186B"/>
    <w:rsid w:val="00825B87"/>
    <w:rsid w:val="00872083"/>
    <w:rsid w:val="00940A38"/>
    <w:rsid w:val="009E59C8"/>
    <w:rsid w:val="00A11524"/>
    <w:rsid w:val="00A23010"/>
    <w:rsid w:val="00A740D0"/>
    <w:rsid w:val="00AD2FF3"/>
    <w:rsid w:val="00AE3647"/>
    <w:rsid w:val="00AF0E41"/>
    <w:rsid w:val="00B81412"/>
    <w:rsid w:val="00B950ED"/>
    <w:rsid w:val="00BA1AB2"/>
    <w:rsid w:val="00BA3E23"/>
    <w:rsid w:val="00BE05FD"/>
    <w:rsid w:val="00C310A8"/>
    <w:rsid w:val="00C428AF"/>
    <w:rsid w:val="00CC1666"/>
    <w:rsid w:val="00CF1A30"/>
    <w:rsid w:val="00DB05AD"/>
    <w:rsid w:val="00DE0CB1"/>
    <w:rsid w:val="00E7778B"/>
    <w:rsid w:val="00E81F15"/>
    <w:rsid w:val="00EB4D58"/>
    <w:rsid w:val="00EE2313"/>
    <w:rsid w:val="00F246D2"/>
    <w:rsid w:val="00F37187"/>
    <w:rsid w:val="00F62520"/>
    <w:rsid w:val="00FA066F"/>
    <w:rsid w:val="00FF4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8C"/>
    <w:pPr>
      <w:spacing w:line="360" w:lineRule="auto"/>
      <w:jc w:val="both"/>
    </w:pPr>
    <w:rPr>
      <w:rFonts w:ascii="Arial" w:eastAsia="Times New Roman" w:hAnsi="Arial"/>
      <w:sz w:val="20"/>
      <w:szCs w:val="24"/>
      <w:lang w:val="pl-PL" w:eastAsia="pl-PL"/>
    </w:rPr>
  </w:style>
  <w:style w:type="paragraph" w:styleId="1">
    <w:name w:val="heading 1"/>
    <w:basedOn w:val="a"/>
    <w:next w:val="a"/>
    <w:link w:val="10"/>
    <w:uiPriority w:val="99"/>
    <w:qFormat/>
    <w:rsid w:val="00AD2FF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A208C"/>
    <w:pPr>
      <w:keepNext/>
      <w:keepLines/>
      <w:outlineLvl w:val="1"/>
    </w:pPr>
    <w:rPr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D2FF3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character" w:customStyle="1" w:styleId="20">
    <w:name w:val="Заголовок 2 Знак"/>
    <w:basedOn w:val="a0"/>
    <w:link w:val="2"/>
    <w:uiPriority w:val="99"/>
    <w:locked/>
    <w:rsid w:val="005A208C"/>
    <w:rPr>
      <w:rFonts w:ascii="Arial" w:hAnsi="Arial" w:cs="Times New Roman"/>
      <w:b/>
      <w:bCs/>
      <w:sz w:val="26"/>
      <w:szCs w:val="26"/>
      <w:lang w:eastAsia="pl-PL"/>
    </w:rPr>
  </w:style>
  <w:style w:type="paragraph" w:styleId="a3">
    <w:name w:val="List Paragraph"/>
    <w:basedOn w:val="a"/>
    <w:uiPriority w:val="99"/>
    <w:qFormat/>
    <w:rsid w:val="0010456E"/>
    <w:pPr>
      <w:spacing w:line="240" w:lineRule="auto"/>
      <w:ind w:left="720"/>
      <w:contextualSpacing/>
      <w:jc w:val="left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rsid w:val="00BE05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E05FD"/>
    <w:rPr>
      <w:rFonts w:ascii="Tahoma" w:hAnsi="Tahoma" w:cs="Tahoma"/>
      <w:sz w:val="16"/>
      <w:szCs w:val="16"/>
      <w:lang w:eastAsia="pl-PL"/>
    </w:rPr>
  </w:style>
  <w:style w:type="table" w:styleId="a6">
    <w:name w:val="Table Grid"/>
    <w:basedOn w:val="a1"/>
    <w:uiPriority w:val="99"/>
    <w:rsid w:val="00BE05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4E7A5B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E7A5B"/>
    <w:rPr>
      <w:rFonts w:ascii="Arial" w:hAnsi="Arial" w:cs="Times New Roman"/>
      <w:sz w:val="24"/>
      <w:szCs w:val="24"/>
      <w:lang w:eastAsia="pl-PL"/>
    </w:rPr>
  </w:style>
  <w:style w:type="paragraph" w:styleId="a9">
    <w:name w:val="footer"/>
    <w:basedOn w:val="a"/>
    <w:link w:val="aa"/>
    <w:uiPriority w:val="99"/>
    <w:rsid w:val="004E7A5B"/>
    <w:pPr>
      <w:tabs>
        <w:tab w:val="center" w:pos="4536"/>
        <w:tab w:val="right" w:pos="9072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4E7A5B"/>
    <w:rPr>
      <w:rFonts w:ascii="Arial" w:hAnsi="Arial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35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jsocko</dc:creator>
  <cp:lastModifiedBy>NT</cp:lastModifiedBy>
  <cp:revision>3</cp:revision>
  <dcterms:created xsi:type="dcterms:W3CDTF">2016-04-20T08:43:00Z</dcterms:created>
  <dcterms:modified xsi:type="dcterms:W3CDTF">2016-04-20T09:35:00Z</dcterms:modified>
</cp:coreProperties>
</file>